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619" w:rsidRPr="005942D5" w:rsidRDefault="00EA46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44"/>
      </w:tblGrid>
      <w:tr w:rsidR="00EA4619" w:rsidRPr="005942D5" w:rsidTr="000679A3">
        <w:trPr>
          <w:trHeight w:val="183"/>
        </w:trPr>
        <w:tc>
          <w:tcPr>
            <w:tcW w:w="7344" w:type="dxa"/>
          </w:tcPr>
          <w:p w:rsidR="00EA4619" w:rsidRPr="00CD507F" w:rsidRDefault="00EA4619" w:rsidP="00CD507F">
            <w:pPr>
              <w:pStyle w:val="Tableheader"/>
              <w:spacing w:after="0"/>
              <w:rPr>
                <w:color w:val="000000"/>
                <w:sz w:val="24"/>
              </w:rPr>
            </w:pPr>
            <w:r w:rsidRPr="00CD507F">
              <w:rPr>
                <w:color w:val="000000"/>
                <w:sz w:val="24"/>
              </w:rPr>
              <w:t>1. What is our purpose?</w:t>
            </w:r>
          </w:p>
        </w:tc>
      </w:tr>
      <w:tr w:rsidR="00EA4619" w:rsidRPr="004D6F01" w:rsidTr="000679A3">
        <w:tc>
          <w:tcPr>
            <w:tcW w:w="7344" w:type="dxa"/>
          </w:tcPr>
          <w:p w:rsidR="00EA4619" w:rsidRPr="00CD507F" w:rsidRDefault="00EA4619" w:rsidP="00B94B19">
            <w:pPr>
              <w:rPr>
                <w:rFonts w:ascii="Arial" w:hAnsi="Arial"/>
                <w:b/>
                <w:bCs/>
                <w:sz w:val="18"/>
              </w:rPr>
            </w:pPr>
            <w:r w:rsidRPr="00CD507F">
              <w:rPr>
                <w:rFonts w:ascii="Arial" w:hAnsi="Arial"/>
                <w:b/>
                <w:bCs/>
                <w:sz w:val="18"/>
              </w:rPr>
              <w:t>To inquire into the following:</w:t>
            </w:r>
          </w:p>
          <w:p w:rsidR="00EA4619" w:rsidRDefault="00EA4619"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EA4619" w:rsidRPr="00CD507F" w:rsidRDefault="00EC10EF" w:rsidP="0089797B">
            <w:pPr>
              <w:pStyle w:val="Listbullet"/>
              <w:numPr>
                <w:ilvl w:val="0"/>
                <w:numId w:val="0"/>
              </w:numPr>
              <w:spacing w:after="0"/>
              <w:rPr>
                <w:b/>
                <w:bCs/>
                <w:sz w:val="18"/>
              </w:rPr>
            </w:pPr>
            <w:r>
              <w:rPr>
                <w:sz w:val="20"/>
                <w:szCs w:val="20"/>
              </w:rPr>
              <w:t xml:space="preserve">How We Express Ourselves </w:t>
            </w:r>
          </w:p>
          <w:p w:rsidR="00A3602A" w:rsidRDefault="00EA4619" w:rsidP="00A3602A">
            <w:pPr>
              <w:rPr>
                <w:rFonts w:ascii="Arial" w:hAnsi="Arial" w:cs="Arial"/>
                <w:sz w:val="18"/>
                <w:szCs w:val="18"/>
              </w:rPr>
            </w:pPr>
            <w:r w:rsidRPr="00A3602A">
              <w:rPr>
                <w:b/>
                <w:bCs/>
                <w:sz w:val="18"/>
              </w:rPr>
              <w:t>Central Idea</w:t>
            </w:r>
            <w:r w:rsidR="00A3602A" w:rsidRPr="003271E6">
              <w:rPr>
                <w:rFonts w:ascii="Calibri" w:hAnsi="Calibri" w:cs="Arial"/>
                <w:b/>
                <w:noProof/>
                <w:sz w:val="18"/>
                <w:szCs w:val="18"/>
              </w:rPr>
              <w:t>.</w:t>
            </w:r>
          </w:p>
          <w:p w:rsidR="00A3602A" w:rsidRPr="00A3602A" w:rsidRDefault="00A3602A" w:rsidP="00A3602A">
            <w:pPr>
              <w:rPr>
                <w:rFonts w:ascii="Arial" w:hAnsi="Arial" w:cs="Arial"/>
                <w:sz w:val="18"/>
                <w:szCs w:val="18"/>
              </w:rPr>
            </w:pPr>
            <w:r w:rsidRPr="0084171B">
              <w:rPr>
                <w:rFonts w:ascii="Arial" w:hAnsi="Arial" w:cs="Arial"/>
                <w:sz w:val="18"/>
                <w:szCs w:val="18"/>
              </w:rPr>
              <w:t>Human beings discover new ways to express themselves through the language of the arts.</w:t>
            </w:r>
          </w:p>
          <w:p w:rsidR="00EA4619" w:rsidRPr="00A3602A" w:rsidRDefault="00EA4619" w:rsidP="00B94B19">
            <w:pPr>
              <w:pStyle w:val="Listbullet"/>
              <w:tabs>
                <w:tab w:val="clear" w:pos="454"/>
                <w:tab w:val="num" w:pos="360"/>
              </w:tabs>
              <w:spacing w:after="0"/>
              <w:ind w:left="360" w:hanging="360"/>
              <w:rPr>
                <w:b/>
                <w:bCs/>
                <w:sz w:val="18"/>
              </w:rPr>
            </w:pPr>
            <w:r w:rsidRPr="00A3602A">
              <w:rPr>
                <w:b/>
                <w:bCs/>
                <w:sz w:val="18"/>
              </w:rPr>
              <w:t>Summative Assessment Task(s):</w:t>
            </w:r>
          </w:p>
          <w:p w:rsidR="00EA4619" w:rsidRPr="00CD507F" w:rsidRDefault="00EA4619"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EA4619" w:rsidRPr="00CD507F" w:rsidRDefault="00EA4619" w:rsidP="00CD507F">
            <w:pPr>
              <w:ind w:left="360"/>
              <w:rPr>
                <w:rFonts w:ascii="Arial" w:hAnsi="Arial"/>
                <w:sz w:val="18"/>
              </w:rPr>
            </w:pPr>
            <w:r w:rsidRPr="00CD507F">
              <w:rPr>
                <w:rFonts w:ascii="Arial" w:hAnsi="Arial"/>
                <w:sz w:val="18"/>
              </w:rPr>
              <w:t>What evidence, including student-initiated actions, will we look for?</w:t>
            </w:r>
          </w:p>
          <w:p w:rsidR="00EA4619" w:rsidRPr="00B96215" w:rsidRDefault="00EA4619" w:rsidP="0089797B">
            <w:pPr>
              <w:pStyle w:val="Textoindependiente"/>
              <w:spacing w:after="120"/>
              <w:jc w:val="left"/>
              <w:rPr>
                <w:rFonts w:cs="Arial"/>
                <w:szCs w:val="18"/>
              </w:rPr>
            </w:pPr>
            <w:r w:rsidRPr="00B96215">
              <w:rPr>
                <w:rFonts w:cs="Arial"/>
                <w:b/>
                <w:szCs w:val="18"/>
              </w:rPr>
              <w:t>Strategy</w:t>
            </w:r>
            <w:r w:rsidRPr="00B96215">
              <w:rPr>
                <w:rFonts w:cs="Arial"/>
                <w:szCs w:val="18"/>
              </w:rPr>
              <w:t>: Performance Assessment</w:t>
            </w:r>
          </w:p>
          <w:p w:rsidR="00EA4619" w:rsidRPr="00B96215" w:rsidRDefault="00EA4619" w:rsidP="0089797B">
            <w:pPr>
              <w:pStyle w:val="Textoindependiente"/>
              <w:spacing w:after="120"/>
              <w:jc w:val="left"/>
              <w:rPr>
                <w:rFonts w:cs="Arial"/>
                <w:szCs w:val="18"/>
              </w:rPr>
            </w:pPr>
            <w:r w:rsidRPr="00B96215">
              <w:rPr>
                <w:rFonts w:cs="Arial"/>
                <w:b/>
                <w:szCs w:val="18"/>
              </w:rPr>
              <w:t>Tool</w:t>
            </w:r>
            <w:r w:rsidRPr="00B96215">
              <w:rPr>
                <w:rFonts w:cs="Arial"/>
                <w:szCs w:val="18"/>
              </w:rPr>
              <w:t>: Rubric</w:t>
            </w:r>
          </w:p>
          <w:p w:rsidR="00EC10EF" w:rsidRDefault="00EA4619" w:rsidP="00D27E32">
            <w:pPr>
              <w:pStyle w:val="Textoindependiente"/>
              <w:spacing w:after="120"/>
              <w:jc w:val="left"/>
              <w:rPr>
                <w:sz w:val="16"/>
                <w:szCs w:val="16"/>
              </w:rPr>
            </w:pPr>
            <w:r w:rsidRPr="00B96215">
              <w:rPr>
                <w:rFonts w:cs="Arial"/>
                <w:b/>
                <w:szCs w:val="18"/>
              </w:rPr>
              <w:t>Prompt</w:t>
            </w:r>
            <w:r w:rsidRPr="00B96215">
              <w:rPr>
                <w:rFonts w:cs="Arial"/>
                <w:szCs w:val="18"/>
              </w:rPr>
              <w:t xml:space="preserve">: </w:t>
            </w:r>
          </w:p>
          <w:p w:rsidR="00EA4619" w:rsidRPr="00122890" w:rsidRDefault="00EA4619" w:rsidP="00D27E32">
            <w:pPr>
              <w:pStyle w:val="Textoindependiente"/>
              <w:spacing w:after="120"/>
              <w:jc w:val="left"/>
              <w:rPr>
                <w:b/>
                <w:sz w:val="16"/>
                <w:szCs w:val="16"/>
              </w:rPr>
            </w:pPr>
            <w:r w:rsidRPr="00B96215">
              <w:rPr>
                <w:rFonts w:cs="Arial"/>
                <w:b/>
                <w:szCs w:val="18"/>
              </w:rPr>
              <w:t>Evidence:</w:t>
            </w:r>
            <w:r>
              <w:rPr>
                <w:rFonts w:cs="Arial"/>
                <w:b/>
                <w:szCs w:val="1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4"/>
              <w:gridCol w:w="5231"/>
            </w:tblGrid>
            <w:tr w:rsidR="00EA4619" w:rsidRPr="00B96215" w:rsidTr="000D0B09">
              <w:trPr>
                <w:cantSplit/>
                <w:trHeight w:val="227"/>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B96215" w:rsidRDefault="00EA4619" w:rsidP="002C48AD">
                  <w:pPr>
                    <w:ind w:left="113" w:right="113"/>
                    <w:rPr>
                      <w:b/>
                      <w:sz w:val="8"/>
                    </w:rPr>
                  </w:pPr>
                </w:p>
              </w:tc>
              <w:tc>
                <w:tcPr>
                  <w:tcW w:w="5231" w:type="dxa"/>
                  <w:tcBorders>
                    <w:top w:val="single" w:sz="4" w:space="0" w:color="000000"/>
                    <w:left w:val="single" w:sz="4" w:space="0" w:color="000000"/>
                    <w:bottom w:val="single" w:sz="4" w:space="0" w:color="000000"/>
                    <w:right w:val="single" w:sz="4" w:space="0" w:color="000000"/>
                  </w:tcBorders>
                  <w:shd w:val="clear" w:color="auto" w:fill="A6A6A6"/>
                </w:tcPr>
                <w:p w:rsidR="00EA4619" w:rsidRDefault="00EA4619" w:rsidP="00D27E32">
                  <w:pPr>
                    <w:jc w:val="center"/>
                    <w:rPr>
                      <w:b/>
                      <w:sz w:val="12"/>
                      <w:szCs w:val="12"/>
                    </w:rPr>
                  </w:pPr>
                </w:p>
                <w:p w:rsidR="00EA4619" w:rsidRDefault="00EA4619" w:rsidP="005A2B3F">
                  <w:pPr>
                    <w:rPr>
                      <w:b/>
                      <w:sz w:val="12"/>
                      <w:szCs w:val="12"/>
                    </w:rPr>
                  </w:pPr>
                </w:p>
                <w:p w:rsidR="00EA4619" w:rsidRPr="00D27E32" w:rsidRDefault="00EA4619" w:rsidP="00206248">
                  <w:pPr>
                    <w:jc w:val="center"/>
                    <w:rPr>
                      <w:b/>
                      <w:szCs w:val="36"/>
                    </w:rPr>
                  </w:pPr>
                </w:p>
              </w:tc>
            </w:tr>
            <w:tr w:rsidR="00EA4619" w:rsidRPr="004D6F01" w:rsidTr="000D0B09">
              <w:trPr>
                <w:cantSplit/>
                <w:trHeight w:val="719"/>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0679A3" w:rsidRDefault="00EA4619" w:rsidP="00BE60D3">
                  <w:pPr>
                    <w:ind w:left="113" w:right="113"/>
                    <w:rPr>
                      <w:b/>
                    </w:rPr>
                  </w:pPr>
                </w:p>
                <w:p w:rsidR="00EA4619" w:rsidRPr="000679A3" w:rsidRDefault="00EA4619" w:rsidP="000679A3">
                  <w:pPr>
                    <w:ind w:left="113" w:right="113"/>
                    <w:rPr>
                      <w:b/>
                    </w:rPr>
                  </w:pPr>
                  <w:r w:rsidRPr="000679A3">
                    <w:rPr>
                      <w:b/>
                      <w:sz w:val="22"/>
                      <w:szCs w:val="22"/>
                    </w:rPr>
                    <w:t xml:space="preserve">   A </w:t>
                  </w:r>
                </w:p>
              </w:tc>
              <w:tc>
                <w:tcPr>
                  <w:tcW w:w="5231" w:type="dxa"/>
                  <w:tcBorders>
                    <w:top w:val="single" w:sz="4" w:space="0" w:color="000000"/>
                    <w:left w:val="single" w:sz="4" w:space="0" w:color="000000"/>
                    <w:bottom w:val="single" w:sz="4" w:space="0" w:color="000000"/>
                    <w:right w:val="single" w:sz="4" w:space="0" w:color="000000"/>
                  </w:tcBorders>
                  <w:vAlign w:val="center"/>
                </w:tcPr>
                <w:p w:rsidR="00EA4619" w:rsidRPr="000D0B09" w:rsidRDefault="00EA4619" w:rsidP="00EC10EF">
                  <w:pPr>
                    <w:rPr>
                      <w:b/>
                      <w:sz w:val="14"/>
                      <w:szCs w:val="12"/>
                      <w:lang w:val="es-CO"/>
                    </w:rPr>
                  </w:pPr>
                </w:p>
              </w:tc>
            </w:tr>
            <w:tr w:rsidR="00EA4619" w:rsidRPr="004D6F01" w:rsidTr="000D0B09">
              <w:trPr>
                <w:cantSplit/>
                <w:trHeight w:val="842"/>
              </w:trPr>
              <w:tc>
                <w:tcPr>
                  <w:tcW w:w="704"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EA4619" w:rsidRPr="000D0B09" w:rsidRDefault="00EA4619" w:rsidP="00344F53">
                  <w:pPr>
                    <w:ind w:left="113" w:right="113"/>
                    <w:rPr>
                      <w:b/>
                      <w:lang w:val="es-CO"/>
                    </w:rPr>
                  </w:pPr>
                </w:p>
                <w:p w:rsidR="00EA4619" w:rsidRPr="000679A3" w:rsidRDefault="00EA4619" w:rsidP="00344F53">
                  <w:pPr>
                    <w:ind w:left="113" w:right="113"/>
                    <w:rPr>
                      <w:b/>
                    </w:rPr>
                  </w:pPr>
                  <w:r w:rsidRPr="000D0B09">
                    <w:rPr>
                      <w:b/>
                      <w:sz w:val="22"/>
                      <w:szCs w:val="22"/>
                      <w:lang w:val="es-CO"/>
                    </w:rPr>
                    <w:t xml:space="preserve">   </w:t>
                  </w:r>
                  <w:r w:rsidRPr="000679A3">
                    <w:rPr>
                      <w:b/>
                      <w:sz w:val="22"/>
                      <w:szCs w:val="22"/>
                    </w:rPr>
                    <w:t>B</w:t>
                  </w:r>
                </w:p>
                <w:p w:rsidR="00EA4619" w:rsidRPr="000679A3" w:rsidRDefault="00EA4619" w:rsidP="00344F53">
                  <w:pPr>
                    <w:ind w:left="113" w:right="113"/>
                    <w:rPr>
                      <w:b/>
                    </w:rPr>
                  </w:pPr>
                </w:p>
              </w:tc>
              <w:tc>
                <w:tcPr>
                  <w:tcW w:w="5231" w:type="dxa"/>
                  <w:tcBorders>
                    <w:top w:val="single" w:sz="4" w:space="0" w:color="000000"/>
                    <w:left w:val="single" w:sz="4" w:space="0" w:color="000000"/>
                    <w:bottom w:val="single" w:sz="4" w:space="0" w:color="000000"/>
                    <w:right w:val="single" w:sz="4" w:space="0" w:color="000000"/>
                  </w:tcBorders>
                </w:tcPr>
                <w:p w:rsidR="00EA4619" w:rsidRPr="00206248" w:rsidRDefault="00EA4619" w:rsidP="00D27E32">
                  <w:pPr>
                    <w:rPr>
                      <w:rFonts w:ascii="Arial" w:hAnsi="Arial" w:cs="Arial"/>
                      <w:sz w:val="14"/>
                      <w:szCs w:val="14"/>
                      <w:lang w:val="es-CO"/>
                    </w:rPr>
                  </w:pPr>
                </w:p>
                <w:p w:rsidR="00EA4619" w:rsidRPr="00206248" w:rsidRDefault="00EA4619" w:rsidP="00EC10EF">
                  <w:pPr>
                    <w:rPr>
                      <w:rFonts w:ascii="Arial" w:hAnsi="Arial" w:cs="Arial"/>
                      <w:color w:val="000000"/>
                      <w:sz w:val="14"/>
                      <w:szCs w:val="14"/>
                      <w:lang w:val="es-CO"/>
                    </w:rPr>
                  </w:pPr>
                </w:p>
              </w:tc>
            </w:tr>
            <w:tr w:rsidR="00EA4619" w:rsidRPr="004D6F01" w:rsidTr="000D0B09">
              <w:trPr>
                <w:cantSplit/>
                <w:trHeight w:val="1214"/>
              </w:trPr>
              <w:tc>
                <w:tcPr>
                  <w:tcW w:w="704" w:type="dxa"/>
                  <w:tcBorders>
                    <w:top w:val="single" w:sz="4" w:space="0" w:color="000000"/>
                    <w:left w:val="single" w:sz="4" w:space="0" w:color="000000"/>
                    <w:bottom w:val="single" w:sz="4" w:space="0" w:color="auto"/>
                    <w:right w:val="single" w:sz="4" w:space="0" w:color="000000"/>
                  </w:tcBorders>
                  <w:shd w:val="clear" w:color="auto" w:fill="A6A6A6"/>
                  <w:textDirection w:val="btLr"/>
                </w:tcPr>
                <w:p w:rsidR="00EA4619" w:rsidRPr="00206248" w:rsidRDefault="00EA4619">
                  <w:pPr>
                    <w:ind w:left="113" w:right="113"/>
                    <w:rPr>
                      <w:b/>
                      <w:lang w:val="es-CO"/>
                    </w:rPr>
                  </w:pPr>
                </w:p>
                <w:p w:rsidR="00EA4619" w:rsidRPr="000679A3" w:rsidRDefault="00EA4619" w:rsidP="000679A3">
                  <w:pPr>
                    <w:rPr>
                      <w:b/>
                    </w:rPr>
                  </w:pPr>
                  <w:r w:rsidRPr="00206248">
                    <w:rPr>
                      <w:b/>
                      <w:sz w:val="22"/>
                      <w:szCs w:val="22"/>
                      <w:lang w:val="es-CO"/>
                    </w:rPr>
                    <w:t xml:space="preserve">   </w:t>
                  </w:r>
                  <w:r w:rsidRPr="000679A3">
                    <w:rPr>
                      <w:b/>
                      <w:sz w:val="22"/>
                      <w:szCs w:val="22"/>
                    </w:rPr>
                    <w:t>C</w:t>
                  </w:r>
                </w:p>
              </w:tc>
              <w:tc>
                <w:tcPr>
                  <w:tcW w:w="5231" w:type="dxa"/>
                  <w:tcBorders>
                    <w:top w:val="single" w:sz="4" w:space="0" w:color="000000"/>
                    <w:left w:val="single" w:sz="4" w:space="0" w:color="000000"/>
                    <w:bottom w:val="single" w:sz="4" w:space="0" w:color="auto"/>
                    <w:right w:val="single" w:sz="4" w:space="0" w:color="000000"/>
                  </w:tcBorders>
                </w:tcPr>
                <w:p w:rsidR="00EA4619" w:rsidRDefault="00EA4619" w:rsidP="00206248">
                  <w:pPr>
                    <w:rPr>
                      <w:rFonts w:ascii="Arial" w:hAnsi="Arial" w:cs="Arial"/>
                      <w:sz w:val="10"/>
                      <w:szCs w:val="12"/>
                      <w:lang w:val="es-CO"/>
                    </w:rPr>
                  </w:pPr>
                </w:p>
                <w:p w:rsidR="00EA4619" w:rsidRPr="00206248" w:rsidRDefault="00EA4619" w:rsidP="00EC10EF">
                  <w:pPr>
                    <w:rPr>
                      <w:sz w:val="8"/>
                      <w:szCs w:val="10"/>
                      <w:lang w:val="es-CO"/>
                    </w:rPr>
                  </w:pPr>
                </w:p>
              </w:tc>
            </w:tr>
            <w:tr w:rsidR="00EA4619" w:rsidRPr="004D6F01" w:rsidTr="000D0B09">
              <w:trPr>
                <w:cantSplit/>
                <w:trHeight w:val="1061"/>
              </w:trPr>
              <w:tc>
                <w:tcPr>
                  <w:tcW w:w="704" w:type="dxa"/>
                  <w:tcBorders>
                    <w:top w:val="single" w:sz="4" w:space="0" w:color="auto"/>
                    <w:left w:val="single" w:sz="4" w:space="0" w:color="000000"/>
                    <w:bottom w:val="single" w:sz="4" w:space="0" w:color="000000"/>
                    <w:right w:val="single" w:sz="4" w:space="0" w:color="000000"/>
                  </w:tcBorders>
                  <w:shd w:val="clear" w:color="auto" w:fill="A6A6A6"/>
                  <w:textDirection w:val="btLr"/>
                </w:tcPr>
                <w:p w:rsidR="00EA4619" w:rsidRPr="00206248" w:rsidRDefault="00EA4619" w:rsidP="009A33EC">
                  <w:pPr>
                    <w:ind w:left="113" w:right="113"/>
                    <w:rPr>
                      <w:b/>
                      <w:lang w:val="es-CO"/>
                    </w:rPr>
                  </w:pPr>
                </w:p>
                <w:p w:rsidR="00EA4619" w:rsidRPr="000679A3" w:rsidRDefault="00EA4619" w:rsidP="009A33EC">
                  <w:pPr>
                    <w:ind w:left="113" w:right="113"/>
                    <w:rPr>
                      <w:b/>
                    </w:rPr>
                  </w:pPr>
                  <w:r w:rsidRPr="00206248">
                    <w:rPr>
                      <w:b/>
                      <w:sz w:val="22"/>
                      <w:szCs w:val="22"/>
                      <w:lang w:val="es-CO"/>
                    </w:rPr>
                    <w:t xml:space="preserve"> </w:t>
                  </w:r>
                  <w:r w:rsidRPr="000679A3">
                    <w:rPr>
                      <w:b/>
                      <w:sz w:val="22"/>
                      <w:szCs w:val="22"/>
                    </w:rPr>
                    <w:t>D</w:t>
                  </w:r>
                </w:p>
              </w:tc>
              <w:tc>
                <w:tcPr>
                  <w:tcW w:w="5231" w:type="dxa"/>
                  <w:tcBorders>
                    <w:top w:val="single" w:sz="4" w:space="0" w:color="auto"/>
                    <w:left w:val="single" w:sz="4" w:space="0" w:color="000000"/>
                    <w:bottom w:val="single" w:sz="4" w:space="0" w:color="000000"/>
                    <w:right w:val="single" w:sz="4" w:space="0" w:color="000000"/>
                  </w:tcBorders>
                </w:tcPr>
                <w:p w:rsidR="00EA4619" w:rsidRPr="00206248" w:rsidRDefault="00EA4619" w:rsidP="002C48AD">
                  <w:pPr>
                    <w:rPr>
                      <w:sz w:val="14"/>
                      <w:szCs w:val="14"/>
                      <w:lang w:val="es-CO"/>
                    </w:rPr>
                  </w:pPr>
                </w:p>
              </w:tc>
            </w:tr>
          </w:tbl>
          <w:p w:rsidR="00EA4619" w:rsidRPr="00206248" w:rsidRDefault="00EA4619" w:rsidP="00CD507F">
            <w:pPr>
              <w:ind w:left="360"/>
              <w:rPr>
                <w:rFonts w:ascii="Arial" w:hAnsi="Arial" w:cs="Arial"/>
                <w:sz w:val="20"/>
                <w:lang w:val="es-CO"/>
              </w:rPr>
            </w:pPr>
          </w:p>
        </w:tc>
      </w:tr>
    </w:tbl>
    <w:p w:rsidR="00EA4619" w:rsidRPr="00206248" w:rsidRDefault="00EA4619" w:rsidP="00B94B19">
      <w:pPr>
        <w:rPr>
          <w:rFonts w:ascii="Arial" w:hAnsi="Arial"/>
          <w:lang w:val="es-CO"/>
        </w:rPr>
      </w:pPr>
    </w:p>
    <w:p w:rsidR="00EA4619" w:rsidRPr="00206248" w:rsidRDefault="00EA4619" w:rsidP="00B94B19">
      <w:pPr>
        <w:rPr>
          <w:rFonts w:ascii="Arial" w:hAnsi="Arial"/>
          <w:lang w:val="es-CO"/>
        </w:rPr>
      </w:pPr>
      <w:r w:rsidRPr="00206248">
        <w:rPr>
          <w:lang w:val="es-CO"/>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98"/>
        <w:gridCol w:w="1746"/>
      </w:tblGrid>
      <w:tr w:rsidR="00EA4619"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Class/Grade:</w:t>
            </w:r>
            <w:r w:rsidRPr="00CD507F">
              <w:rPr>
                <w:rFonts w:ascii="Arial" w:hAnsi="Arial"/>
                <w:sz w:val="20"/>
              </w:rPr>
              <w:t xml:space="preserve"> </w:t>
            </w:r>
            <w:r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EA4619" w:rsidRPr="00CD507F" w:rsidRDefault="004D6F01" w:rsidP="00CD507F">
            <w:pPr>
              <w:jc w:val="center"/>
              <w:rPr>
                <w:sz w:val="72"/>
                <w:szCs w:val="72"/>
              </w:rPr>
            </w:pPr>
            <w:r w:rsidRPr="004D6F01">
              <w:rPr>
                <w:noProof/>
                <w:sz w:val="72"/>
                <w:szCs w:val="72"/>
                <w:lang w:val="es-CO"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4.7pt;height:55.3pt;visibility:visible">
                  <v:imagedata r:id="rId7" o:title=""/>
                </v:shape>
              </w:pict>
            </w:r>
          </w:p>
          <w:p w:rsidR="00EA4619" w:rsidRPr="00CD507F" w:rsidRDefault="00EA4619" w:rsidP="00CD507F">
            <w:pPr>
              <w:jc w:val="center"/>
              <w:rPr>
                <w:sz w:val="20"/>
              </w:rPr>
            </w:pPr>
            <w:r w:rsidRPr="00CD507F">
              <w:rPr>
                <w:rFonts w:ascii="Arial" w:hAnsi="Arial"/>
                <w:sz w:val="20"/>
                <w:szCs w:val="72"/>
              </w:rPr>
              <w:t>PYP Planner</w:t>
            </w:r>
          </w:p>
        </w:tc>
      </w:tr>
      <w:tr w:rsidR="00EA4619"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Age Group:</w:t>
            </w:r>
            <w:r w:rsidRPr="00CD507F">
              <w:rPr>
                <w:rFonts w:ascii="Arial" w:hAnsi="Arial"/>
                <w:sz w:val="20"/>
              </w:rPr>
              <w:t xml:space="preserve"> </w:t>
            </w:r>
            <w:r>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School:</w:t>
            </w:r>
            <w:r w:rsidRPr="00CD507F">
              <w:rPr>
                <w:rFonts w:ascii="Arial" w:hAnsi="Arial"/>
                <w:sz w:val="20"/>
              </w:rPr>
              <w:t xml:space="preserve"> </w:t>
            </w:r>
            <w:proofErr w:type="spellStart"/>
            <w:r>
              <w:rPr>
                <w:rFonts w:ascii="Arial" w:hAnsi="Arial"/>
                <w:sz w:val="20"/>
              </w:rPr>
              <w:t>Colegio</w:t>
            </w:r>
            <w:proofErr w:type="spellEnd"/>
            <w:r>
              <w:rPr>
                <w:rFonts w:ascii="Arial" w:hAnsi="Arial"/>
                <w:sz w:val="20"/>
              </w:rPr>
              <w:t xml:space="preserve"> Colombo </w:t>
            </w:r>
            <w:proofErr w:type="spellStart"/>
            <w:r>
              <w:rPr>
                <w:rFonts w:ascii="Arial" w:hAnsi="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EA4619" w:rsidRPr="00CD507F" w:rsidRDefault="00EA4619" w:rsidP="006F5C9B">
            <w:pPr>
              <w:rPr>
                <w:sz w:val="20"/>
              </w:rPr>
            </w:pPr>
            <w:r w:rsidRPr="00CD507F">
              <w:rPr>
                <w:rFonts w:ascii="Arial" w:hAnsi="Arial"/>
                <w:b/>
                <w:sz w:val="20"/>
              </w:rPr>
              <w:t>School Code:</w:t>
            </w:r>
            <w:r w:rsidRPr="00CD507F">
              <w:rPr>
                <w:rFonts w:ascii="Arial" w:hAnsi="Arial"/>
                <w:sz w:val="20"/>
              </w:rPr>
              <w:t xml:space="preserve"> </w:t>
            </w:r>
            <w:r>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EA4619" w:rsidRPr="00CD507F" w:rsidRDefault="00EA4619" w:rsidP="00B94B19">
            <w:pPr>
              <w:rPr>
                <w:sz w:val="20"/>
              </w:rPr>
            </w:pPr>
          </w:p>
        </w:tc>
      </w:tr>
      <w:tr w:rsidR="00EA46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CD507F" w:rsidRDefault="00EA4619" w:rsidP="006F5C9B">
            <w:pPr>
              <w:rPr>
                <w:b/>
                <w:sz w:val="20"/>
              </w:rPr>
            </w:pPr>
            <w:r w:rsidRPr="00CD507F">
              <w:rPr>
                <w:rFonts w:ascii="Arial" w:hAnsi="Arial"/>
                <w:b/>
                <w:sz w:val="20"/>
              </w:rPr>
              <w:t>Title:</w:t>
            </w:r>
            <w:r w:rsidRPr="00CD507F">
              <w:rPr>
                <w:rFonts w:ascii="Arial" w:hAnsi="Arial"/>
                <w:sz w:val="20"/>
              </w:rPr>
              <w:t xml:space="preserve"> </w:t>
            </w:r>
          </w:p>
        </w:tc>
      </w:tr>
      <w:tr w:rsidR="00EA46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5A5287" w:rsidRDefault="00EA4619" w:rsidP="006F5C9B">
            <w:pPr>
              <w:rPr>
                <w:b/>
                <w:sz w:val="20"/>
                <w:lang w:val="es-CO"/>
              </w:rPr>
            </w:pPr>
            <w:proofErr w:type="spellStart"/>
            <w:r w:rsidRPr="005A5287">
              <w:rPr>
                <w:rFonts w:ascii="Arial" w:hAnsi="Arial"/>
                <w:b/>
                <w:sz w:val="20"/>
                <w:lang w:val="es-CO"/>
              </w:rPr>
              <w:t>Year</w:t>
            </w:r>
            <w:proofErr w:type="spellEnd"/>
            <w:r w:rsidRPr="005A5287">
              <w:rPr>
                <w:rFonts w:ascii="Arial" w:hAnsi="Arial"/>
                <w:b/>
                <w:sz w:val="20"/>
                <w:lang w:val="es-CO"/>
              </w:rPr>
              <w:t>:</w:t>
            </w:r>
            <w:r w:rsidRPr="005A5287">
              <w:rPr>
                <w:rFonts w:ascii="Arial" w:hAnsi="Arial"/>
                <w:sz w:val="20"/>
                <w:lang w:val="es-CO"/>
              </w:rPr>
              <w:t xml:space="preserve"> </w:t>
            </w:r>
            <w:r>
              <w:rPr>
                <w:rFonts w:ascii="Arial" w:hAnsi="Arial"/>
                <w:sz w:val="20"/>
                <w:lang w:val="es-CO"/>
              </w:rPr>
              <w:t>2010</w:t>
            </w:r>
            <w:r w:rsidRPr="005A5287">
              <w:rPr>
                <w:rFonts w:ascii="Arial" w:hAnsi="Arial"/>
                <w:sz w:val="20"/>
                <w:lang w:val="es-CO"/>
              </w:rPr>
              <w:t>-2.01</w:t>
            </w:r>
            <w:r>
              <w:rPr>
                <w:rFonts w:ascii="Arial" w:hAnsi="Arial"/>
                <w:sz w:val="20"/>
                <w:lang w:val="es-CO"/>
              </w:rPr>
              <w:t>1</w:t>
            </w:r>
          </w:p>
        </w:tc>
      </w:tr>
      <w:tr w:rsidR="00EA4619" w:rsidRPr="004D6F01"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EA4619" w:rsidRPr="00987CAE" w:rsidRDefault="00EA4619" w:rsidP="00987CAE">
            <w:pPr>
              <w:rPr>
                <w:rFonts w:ascii="Arial" w:hAnsi="Arial"/>
                <w:sz w:val="18"/>
                <w:szCs w:val="18"/>
                <w:lang w:val="es-CO"/>
              </w:rPr>
            </w:pPr>
            <w:proofErr w:type="spellStart"/>
            <w:r w:rsidRPr="0077282C">
              <w:rPr>
                <w:rFonts w:ascii="Arial" w:hAnsi="Arial"/>
                <w:b/>
                <w:sz w:val="20"/>
                <w:lang w:val="es-CO"/>
              </w:rPr>
              <w:t>Teachers</w:t>
            </w:r>
            <w:proofErr w:type="spellEnd"/>
            <w:r w:rsidRPr="0077282C">
              <w:rPr>
                <w:rFonts w:ascii="Arial" w:hAnsi="Arial"/>
                <w:b/>
                <w:sz w:val="20"/>
                <w:lang w:val="es-CO"/>
              </w:rPr>
              <w:t>:</w:t>
            </w:r>
            <w:r w:rsidRPr="0077282C">
              <w:rPr>
                <w:rFonts w:ascii="Arial" w:hAnsi="Arial"/>
                <w:sz w:val="20"/>
                <w:lang w:val="es-CO"/>
              </w:rPr>
              <w:t xml:space="preserve"> </w:t>
            </w:r>
            <w:r>
              <w:rPr>
                <w:rFonts w:ascii="Arial" w:hAnsi="Arial"/>
                <w:sz w:val="18"/>
                <w:szCs w:val="18"/>
                <w:lang w:val="es-CO"/>
              </w:rPr>
              <w:t xml:space="preserve">Fernando Arce, Pilar Clavijo, Laura Restrepo,  Mark </w:t>
            </w:r>
            <w:proofErr w:type="spellStart"/>
            <w:r>
              <w:rPr>
                <w:rFonts w:ascii="Arial" w:hAnsi="Arial"/>
                <w:sz w:val="18"/>
                <w:szCs w:val="18"/>
                <w:lang w:val="es-CO"/>
              </w:rPr>
              <w:t>Hustad</w:t>
            </w:r>
            <w:proofErr w:type="spellEnd"/>
            <w:r>
              <w:rPr>
                <w:rFonts w:ascii="Arial" w:hAnsi="Arial"/>
                <w:sz w:val="18"/>
                <w:szCs w:val="18"/>
                <w:lang w:val="es-CO"/>
              </w:rPr>
              <w:t xml:space="preserve"> ,  Vicky Libreros, </w:t>
            </w:r>
            <w:r w:rsidRPr="005E40DB">
              <w:rPr>
                <w:rFonts w:ascii="Arial" w:hAnsi="Arial"/>
                <w:sz w:val="18"/>
                <w:szCs w:val="18"/>
                <w:lang w:val="es-CO"/>
              </w:rPr>
              <w:t xml:space="preserve">Claudia </w:t>
            </w:r>
            <w:proofErr w:type="spellStart"/>
            <w:r w:rsidRPr="005E40DB">
              <w:rPr>
                <w:rFonts w:ascii="Arial" w:hAnsi="Arial"/>
                <w:sz w:val="18"/>
                <w:szCs w:val="18"/>
                <w:lang w:val="es-CO"/>
              </w:rPr>
              <w:t>Madriñán</w:t>
            </w:r>
            <w:proofErr w:type="spellEnd"/>
            <w:r w:rsidRPr="005E40DB">
              <w:rPr>
                <w:rFonts w:ascii="Arial" w:hAnsi="Arial"/>
                <w:sz w:val="18"/>
                <w:szCs w:val="18"/>
                <w:lang w:val="es-CO"/>
              </w:rPr>
              <w:t xml:space="preserve">, </w:t>
            </w:r>
            <w:r>
              <w:rPr>
                <w:rFonts w:ascii="Arial" w:hAnsi="Arial"/>
                <w:sz w:val="18"/>
                <w:szCs w:val="18"/>
                <w:lang w:val="es-CO"/>
              </w:rPr>
              <w:t xml:space="preserve">Vicente Medina, </w:t>
            </w:r>
            <w:proofErr w:type="spellStart"/>
            <w:r>
              <w:rPr>
                <w:rFonts w:ascii="Arial" w:hAnsi="Arial"/>
                <w:sz w:val="18"/>
                <w:szCs w:val="18"/>
                <w:lang w:val="es-CO"/>
              </w:rPr>
              <w:t>Maggie</w:t>
            </w:r>
            <w:proofErr w:type="spellEnd"/>
            <w:r>
              <w:rPr>
                <w:rFonts w:ascii="Arial" w:hAnsi="Arial"/>
                <w:sz w:val="18"/>
                <w:szCs w:val="18"/>
                <w:lang w:val="es-CO"/>
              </w:rPr>
              <w:t xml:space="preserve"> Quiñones,</w:t>
            </w:r>
            <w:r w:rsidRPr="005E40DB">
              <w:rPr>
                <w:rFonts w:ascii="Arial" w:hAnsi="Arial"/>
                <w:sz w:val="18"/>
                <w:szCs w:val="18"/>
                <w:lang w:val="es-CO"/>
              </w:rPr>
              <w:t xml:space="preserve"> Ana Patricia Ortiz,</w:t>
            </w:r>
            <w:r>
              <w:rPr>
                <w:rFonts w:ascii="Arial" w:hAnsi="Arial"/>
                <w:sz w:val="18"/>
                <w:szCs w:val="18"/>
                <w:lang w:val="es-CO"/>
              </w:rPr>
              <w:t xml:space="preserve"> María Fernanda Romero</w:t>
            </w:r>
            <w:r w:rsidRPr="005E40DB">
              <w:rPr>
                <w:rFonts w:ascii="Arial" w:hAnsi="Arial"/>
                <w:sz w:val="18"/>
                <w:szCs w:val="18"/>
                <w:lang w:val="es-CO"/>
              </w:rPr>
              <w:t xml:space="preserve"> , María Elena Valencia,</w:t>
            </w:r>
            <w:r>
              <w:rPr>
                <w:rFonts w:ascii="Arial" w:hAnsi="Arial"/>
                <w:sz w:val="18"/>
                <w:szCs w:val="18"/>
                <w:lang w:val="es-CO"/>
              </w:rPr>
              <w:t xml:space="preserve"> Teresa </w:t>
            </w:r>
            <w:r w:rsidR="00896367">
              <w:rPr>
                <w:rFonts w:ascii="Arial" w:hAnsi="Arial"/>
                <w:sz w:val="18"/>
                <w:szCs w:val="18"/>
                <w:lang w:val="es-CO"/>
              </w:rPr>
              <w:t>Velásquez</w:t>
            </w:r>
            <w:r>
              <w:rPr>
                <w:rFonts w:ascii="Arial" w:hAnsi="Arial"/>
                <w:sz w:val="18"/>
                <w:szCs w:val="18"/>
                <w:lang w:val="es-CO"/>
              </w:rPr>
              <w:t>, Fernando Arce, Diana Moreno, Martha Elena Duque</w:t>
            </w:r>
            <w:r w:rsidRPr="005E40DB">
              <w:rPr>
                <w:rFonts w:ascii="Arial" w:hAnsi="Arial"/>
                <w:sz w:val="18"/>
                <w:szCs w:val="18"/>
                <w:lang w:val="es-CO"/>
              </w:rPr>
              <w:t xml:space="preserve"> &amp; </w:t>
            </w:r>
            <w:proofErr w:type="spellStart"/>
            <w:r w:rsidRPr="005E40DB">
              <w:rPr>
                <w:rFonts w:ascii="Arial" w:hAnsi="Arial"/>
                <w:sz w:val="18"/>
                <w:szCs w:val="18"/>
                <w:lang w:val="es-CO"/>
              </w:rPr>
              <w:t>Sidey</w:t>
            </w:r>
            <w:proofErr w:type="spellEnd"/>
            <w:r w:rsidRPr="005E40DB">
              <w:rPr>
                <w:rFonts w:ascii="Arial" w:hAnsi="Arial"/>
                <w:sz w:val="18"/>
                <w:szCs w:val="18"/>
                <w:lang w:val="es-CO"/>
              </w:rPr>
              <w:t xml:space="preserve"> </w:t>
            </w:r>
            <w:proofErr w:type="spellStart"/>
            <w:r w:rsidRPr="005E40DB">
              <w:rPr>
                <w:rFonts w:ascii="Arial" w:hAnsi="Arial"/>
                <w:sz w:val="18"/>
                <w:szCs w:val="18"/>
                <w:lang w:val="es-CO"/>
              </w:rPr>
              <w:t>Viedman</w:t>
            </w:r>
            <w:proofErr w:type="spellEnd"/>
            <w:r w:rsidRPr="005E40DB">
              <w:rPr>
                <w:rFonts w:ascii="Arial" w:hAnsi="Arial"/>
                <w:sz w:val="18"/>
                <w:szCs w:val="18"/>
                <w:lang w:val="es-CO"/>
              </w:rPr>
              <w:t>.</w:t>
            </w:r>
          </w:p>
        </w:tc>
      </w:tr>
      <w:tr w:rsidR="00EA46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EA4619" w:rsidRPr="00CD507F" w:rsidRDefault="00EA4619"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A4619" w:rsidRPr="00CD507F" w:rsidRDefault="00EA4619" w:rsidP="009B4F97">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 </w:t>
            </w:r>
          </w:p>
        </w:tc>
      </w:tr>
      <w:tr w:rsidR="00EA4619" w:rsidRPr="005942D5" w:rsidTr="00CD507F">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EA4619" w:rsidRPr="00CD507F" w:rsidRDefault="00EA4619" w:rsidP="00CD507F">
            <w:pPr>
              <w:pStyle w:val="Tableheader"/>
              <w:spacing w:after="0"/>
              <w:rPr>
                <w:color w:val="000000"/>
                <w:sz w:val="24"/>
              </w:rPr>
            </w:pPr>
            <w:r w:rsidRPr="00CD507F">
              <w:rPr>
                <w:color w:val="000000"/>
                <w:sz w:val="24"/>
              </w:rPr>
              <w:t>2. What do we want to learn?</w:t>
            </w:r>
          </w:p>
        </w:tc>
      </w:tr>
      <w:tr w:rsidR="00EA4619" w:rsidRPr="00705BD6" w:rsidTr="00CD507F">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EA4619" w:rsidRDefault="00EA4619" w:rsidP="00705BD6">
            <w:pPr>
              <w:rPr>
                <w:rFonts w:ascii="Arial" w:hAnsi="Arial"/>
                <w:sz w:val="18"/>
              </w:rPr>
            </w:pPr>
            <w:r w:rsidRPr="00CD507F">
              <w:rPr>
                <w:rFonts w:ascii="Arial" w:hAnsi="Arial"/>
                <w:sz w:val="18"/>
              </w:rPr>
              <w:t xml:space="preserve">What are the key concepts to be emphasized within this inquiry? </w:t>
            </w:r>
          </w:p>
          <w:p w:rsidR="00EA4619" w:rsidRDefault="00EA4619" w:rsidP="00705BD6">
            <w:pPr>
              <w:rPr>
                <w:rFonts w:ascii="Arial" w:hAnsi="Arial"/>
                <w:sz w:val="18"/>
              </w:rPr>
            </w:pPr>
          </w:p>
          <w:p w:rsidR="00EC10EF" w:rsidRPr="003271E6" w:rsidRDefault="00EA4619" w:rsidP="00EC10EF">
            <w:pPr>
              <w:shd w:val="clear" w:color="auto" w:fill="FFFFFF"/>
              <w:rPr>
                <w:rFonts w:ascii="Calibri" w:hAnsi="Calibri" w:cs="Arial"/>
                <w:b/>
                <w:noProof/>
                <w:sz w:val="18"/>
                <w:szCs w:val="18"/>
              </w:rPr>
            </w:pPr>
            <w:r>
              <w:rPr>
                <w:rFonts w:ascii="Arial" w:hAnsi="Arial" w:cs="Arial"/>
                <w:noProof/>
                <w:sz w:val="18"/>
                <w:szCs w:val="18"/>
              </w:rPr>
              <w:t xml:space="preserve"> </w:t>
            </w:r>
            <w:r w:rsidR="00EC10EF">
              <w:rPr>
                <w:rFonts w:ascii="Arial" w:hAnsi="Arial" w:cs="Arial"/>
                <w:noProof/>
                <w:sz w:val="18"/>
                <w:szCs w:val="18"/>
              </w:rPr>
              <w:t xml:space="preserve">                       </w:t>
            </w:r>
            <w:r w:rsidR="00EC10EF" w:rsidRPr="003271E6">
              <w:rPr>
                <w:rFonts w:ascii="Calibri" w:hAnsi="Calibri" w:cs="Arial"/>
                <w:b/>
                <w:noProof/>
                <w:sz w:val="18"/>
                <w:szCs w:val="18"/>
              </w:rPr>
              <w:t xml:space="preserve">FUNCTION                                                    </w:t>
            </w:r>
            <w:r w:rsidR="00EC10EF">
              <w:rPr>
                <w:rFonts w:ascii="Calibri" w:hAnsi="Calibri" w:cs="Arial"/>
                <w:b/>
                <w:noProof/>
                <w:sz w:val="18"/>
                <w:szCs w:val="18"/>
              </w:rPr>
              <w:t xml:space="preserve">               </w:t>
            </w:r>
            <w:r w:rsidR="00A3602A">
              <w:rPr>
                <w:rFonts w:ascii="Calibri" w:hAnsi="Calibri" w:cs="Arial"/>
                <w:b/>
                <w:noProof/>
                <w:sz w:val="18"/>
                <w:szCs w:val="18"/>
              </w:rPr>
              <w:t xml:space="preserve">        </w:t>
            </w:r>
            <w:r w:rsidR="00EC10EF">
              <w:rPr>
                <w:rFonts w:ascii="Calibri" w:hAnsi="Calibri" w:cs="Arial"/>
                <w:b/>
                <w:noProof/>
                <w:sz w:val="18"/>
                <w:szCs w:val="18"/>
              </w:rPr>
              <w:t xml:space="preserve"> </w:t>
            </w:r>
            <w:r w:rsidR="00EC10EF" w:rsidRPr="003271E6">
              <w:rPr>
                <w:rFonts w:ascii="Calibri" w:hAnsi="Calibri" w:cs="Arial"/>
                <w:b/>
                <w:noProof/>
                <w:sz w:val="18"/>
                <w:szCs w:val="18"/>
              </w:rPr>
              <w:t xml:space="preserve">  </w:t>
            </w:r>
            <w:r w:rsidR="00A3602A">
              <w:rPr>
                <w:rFonts w:ascii="Calibri" w:hAnsi="Calibri" w:cs="Arial"/>
                <w:b/>
                <w:noProof/>
                <w:sz w:val="18"/>
                <w:szCs w:val="18"/>
              </w:rPr>
              <w:t>FORM</w:t>
            </w:r>
          </w:p>
          <w:p w:rsidR="00EC10EF" w:rsidRPr="003271E6" w:rsidRDefault="00D725A9" w:rsidP="00EC10EF">
            <w:pPr>
              <w:shd w:val="clear" w:color="auto" w:fill="FFFFFF"/>
              <w:rPr>
                <w:rFonts w:ascii="Calibri" w:hAnsi="Calibri" w:cs="Arial"/>
                <w:b/>
                <w:noProof/>
                <w:sz w:val="18"/>
                <w:szCs w:val="18"/>
              </w:rPr>
            </w:pPr>
            <w:r>
              <w:rPr>
                <w:rFonts w:ascii="Calibri" w:hAnsi="Calibri" w:cs="Arial"/>
                <w:b/>
                <w:noProof/>
                <w:sz w:val="18"/>
                <w:szCs w:val="18"/>
                <w:lang w:val="es-CO" w:eastAsia="es-CO"/>
              </w:rPr>
              <w:pict>
                <v:shapetype id="_x0000_t32" coordsize="21600,21600" o:spt="32" o:oned="t" path="m,l21600,21600e" filled="f">
                  <v:path arrowok="t" fillok="f" o:connecttype="none"/>
                  <o:lock v:ext="edit" shapetype="t"/>
                </v:shapetype>
                <v:shape id="_x0000_s1032" type="#_x0000_t32" style="position:absolute;margin-left:274.3pt;margin-top:2.35pt;width:0;height:10.4pt;z-index:251657728" o:connectortype="straight">
                  <v:stroke endarrow="block"/>
                </v:shape>
              </w:pict>
            </w:r>
          </w:p>
          <w:p w:rsidR="00EC10EF" w:rsidRPr="003271E6" w:rsidRDefault="00A3602A" w:rsidP="00EC10EF">
            <w:pPr>
              <w:shd w:val="clear" w:color="auto" w:fill="FFFFFF"/>
              <w:rPr>
                <w:rFonts w:ascii="Calibri" w:hAnsi="Calibri" w:cs="Arial"/>
                <w:b/>
                <w:noProof/>
                <w:sz w:val="18"/>
                <w:szCs w:val="18"/>
              </w:rPr>
            </w:pPr>
            <w:r>
              <w:rPr>
                <w:rFonts w:ascii="Calibri" w:hAnsi="Calibri" w:cs="Arial"/>
                <w:b/>
                <w:noProof/>
                <w:sz w:val="18"/>
                <w:szCs w:val="18"/>
              </w:rPr>
              <w:t xml:space="preserve">                               Language</w:t>
            </w:r>
            <w:r w:rsidR="00EC10EF" w:rsidRPr="003271E6">
              <w:rPr>
                <w:rFonts w:ascii="Calibri" w:hAnsi="Calibri" w:cs="Arial"/>
                <w:b/>
                <w:noProof/>
                <w:sz w:val="18"/>
                <w:szCs w:val="18"/>
              </w:rPr>
              <w:t xml:space="preserve">     </w:t>
            </w:r>
            <w:r w:rsidR="00EC10EF">
              <w:rPr>
                <w:rFonts w:ascii="Calibri" w:hAnsi="Calibri" w:cs="Arial"/>
                <w:b/>
                <w:noProof/>
                <w:sz w:val="18"/>
                <w:szCs w:val="18"/>
              </w:rPr>
              <w:t xml:space="preserve">             </w:t>
            </w:r>
            <w:r w:rsidR="00EC10EF" w:rsidRPr="003271E6">
              <w:rPr>
                <w:rFonts w:ascii="Calibri" w:hAnsi="Calibri" w:cs="Arial"/>
                <w:b/>
                <w:noProof/>
                <w:sz w:val="18"/>
                <w:szCs w:val="18"/>
              </w:rPr>
              <w:t xml:space="preserve">                                         </w:t>
            </w:r>
            <w:r w:rsidR="00EC10EF">
              <w:rPr>
                <w:rFonts w:ascii="Calibri" w:hAnsi="Calibri" w:cs="Arial"/>
                <w:b/>
                <w:noProof/>
                <w:sz w:val="18"/>
                <w:szCs w:val="18"/>
              </w:rPr>
              <w:t xml:space="preserve">                </w:t>
            </w:r>
            <w:r>
              <w:rPr>
                <w:rFonts w:ascii="Calibri" w:hAnsi="Calibri" w:cs="Arial"/>
                <w:b/>
                <w:noProof/>
                <w:sz w:val="18"/>
                <w:szCs w:val="18"/>
              </w:rPr>
              <w:t>The Arts</w:t>
            </w:r>
          </w:p>
          <w:p w:rsidR="00EA4619" w:rsidRPr="00340A6D" w:rsidRDefault="00EA4619" w:rsidP="00CB363A">
            <w:pPr>
              <w:pStyle w:val="Prrafodelista1"/>
              <w:spacing w:line="276" w:lineRule="auto"/>
              <w:ind w:left="0"/>
              <w:rPr>
                <w:sz w:val="18"/>
              </w:rPr>
            </w:pPr>
            <w:r>
              <w:rPr>
                <w:sz w:val="16"/>
              </w:rPr>
              <w:t xml:space="preserve">             </w:t>
            </w:r>
          </w:p>
        </w:tc>
      </w:tr>
      <w:tr w:rsidR="00EA4619" w:rsidRPr="005942D5" w:rsidTr="009B4F97">
        <w:tblPrEx>
          <w:tblLook w:val="01E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EA4619" w:rsidRDefault="00EA4619" w:rsidP="002C48AD">
            <w:pPr>
              <w:rPr>
                <w:rFonts w:ascii="Arial" w:hAnsi="Arial" w:cs="Arial"/>
                <w:sz w:val="20"/>
              </w:rPr>
            </w:pPr>
            <w:r w:rsidRPr="00C72378">
              <w:rPr>
                <w:rFonts w:ascii="Arial" w:hAnsi="Arial" w:cs="Arial"/>
                <w:sz w:val="20"/>
              </w:rPr>
              <w:t>What lines of inquiry will define the scope of the inquiry into the central idea?</w:t>
            </w:r>
          </w:p>
          <w:p w:rsidR="00A3602A" w:rsidRPr="00A3602A" w:rsidRDefault="00A3602A" w:rsidP="00A3602A">
            <w:pPr>
              <w:numPr>
                <w:ilvl w:val="0"/>
                <w:numId w:val="15"/>
              </w:numPr>
              <w:shd w:val="clear" w:color="auto" w:fill="FFFFFF"/>
              <w:rPr>
                <w:rFonts w:ascii="Arial" w:hAnsi="Arial" w:cs="Arial"/>
                <w:sz w:val="20"/>
                <w:szCs w:val="20"/>
              </w:rPr>
            </w:pPr>
            <w:r w:rsidRPr="00A3602A">
              <w:rPr>
                <w:rFonts w:ascii="Arial" w:hAnsi="Arial" w:cs="Arial"/>
                <w:sz w:val="20"/>
                <w:szCs w:val="20"/>
              </w:rPr>
              <w:t>An inquiry into language of the animals.</w:t>
            </w:r>
          </w:p>
          <w:p w:rsidR="00A3602A" w:rsidRPr="00A3602A" w:rsidRDefault="00A3602A" w:rsidP="00A3602A">
            <w:pPr>
              <w:numPr>
                <w:ilvl w:val="0"/>
                <w:numId w:val="15"/>
              </w:numPr>
              <w:shd w:val="clear" w:color="auto" w:fill="FFFFFF"/>
              <w:rPr>
                <w:rFonts w:ascii="Arial" w:hAnsi="Arial" w:cs="Arial"/>
                <w:sz w:val="20"/>
                <w:szCs w:val="20"/>
              </w:rPr>
            </w:pPr>
            <w:r w:rsidRPr="00A3602A">
              <w:rPr>
                <w:rFonts w:ascii="Arial" w:hAnsi="Arial" w:cs="Arial"/>
                <w:sz w:val="20"/>
                <w:szCs w:val="20"/>
              </w:rPr>
              <w:t>An inquiry into how people use sign language to express themselves.</w:t>
            </w:r>
          </w:p>
          <w:p w:rsidR="00A3602A" w:rsidRPr="00A3602A" w:rsidRDefault="00A3602A" w:rsidP="00A3602A">
            <w:pPr>
              <w:numPr>
                <w:ilvl w:val="0"/>
                <w:numId w:val="15"/>
              </w:numPr>
              <w:shd w:val="clear" w:color="auto" w:fill="FFFFFF"/>
              <w:rPr>
                <w:rFonts w:ascii="Arial" w:hAnsi="Arial" w:cs="Arial"/>
                <w:sz w:val="20"/>
                <w:szCs w:val="20"/>
              </w:rPr>
            </w:pPr>
            <w:r w:rsidRPr="00A3602A">
              <w:rPr>
                <w:rFonts w:ascii="Arial" w:hAnsi="Arial" w:cs="Arial"/>
                <w:sz w:val="20"/>
                <w:szCs w:val="20"/>
              </w:rPr>
              <w:t>An inquiry into the language of the arts.</w:t>
            </w:r>
          </w:p>
          <w:p w:rsidR="00A3602A" w:rsidRPr="00A3602A" w:rsidRDefault="00A3602A" w:rsidP="00A3602A">
            <w:pPr>
              <w:numPr>
                <w:ilvl w:val="0"/>
                <w:numId w:val="15"/>
              </w:numPr>
              <w:shd w:val="clear" w:color="auto" w:fill="FFFFFF"/>
              <w:rPr>
                <w:rFonts w:ascii="Arial" w:hAnsi="Arial" w:cs="Arial"/>
                <w:sz w:val="20"/>
                <w:szCs w:val="20"/>
              </w:rPr>
            </w:pPr>
            <w:r w:rsidRPr="00A3602A">
              <w:rPr>
                <w:rFonts w:ascii="Arial" w:hAnsi="Arial" w:cs="Arial"/>
                <w:sz w:val="20"/>
                <w:szCs w:val="20"/>
              </w:rPr>
              <w:t>An inquiry into different art forms.</w:t>
            </w:r>
          </w:p>
          <w:p w:rsidR="00826CC0" w:rsidRPr="00826CC0" w:rsidRDefault="00826CC0" w:rsidP="00A3602A">
            <w:pPr>
              <w:shd w:val="clear" w:color="auto" w:fill="FFFFFF"/>
              <w:ind w:left="720"/>
              <w:rPr>
                <w:rFonts w:ascii="Calibri" w:hAnsi="Calibri" w:cs="Arial"/>
                <w:sz w:val="18"/>
                <w:szCs w:val="18"/>
              </w:rPr>
            </w:pPr>
          </w:p>
          <w:p w:rsidR="00EA4619" w:rsidRPr="00C72378" w:rsidRDefault="00EA4619" w:rsidP="009E4D42">
            <w:pPr>
              <w:pStyle w:val="Sinespaciado1"/>
              <w:ind w:left="720"/>
              <w:rPr>
                <w:rFonts w:ascii="Arial" w:hAnsi="Arial" w:cs="Arial"/>
                <w:sz w:val="20"/>
              </w:rPr>
            </w:pPr>
          </w:p>
        </w:tc>
      </w:tr>
      <w:tr w:rsidR="00EA4619" w:rsidRPr="005942D5" w:rsidTr="00CD507F">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EA4619" w:rsidRDefault="00EA4619" w:rsidP="002C48AD">
            <w:pPr>
              <w:rPr>
                <w:rFonts w:ascii="Arial" w:hAnsi="Arial" w:cs="Arial"/>
                <w:sz w:val="20"/>
              </w:rPr>
            </w:pPr>
            <w:r w:rsidRPr="006C4BBE">
              <w:rPr>
                <w:rFonts w:ascii="Arial" w:hAnsi="Arial" w:cs="Arial"/>
                <w:sz w:val="20"/>
              </w:rPr>
              <w:t>What teacher questions/provocations will drive these inquiries?</w:t>
            </w:r>
          </w:p>
          <w:p w:rsidR="001B0B43" w:rsidRDefault="00EA4619" w:rsidP="00E12CE7">
            <w:pPr>
              <w:rPr>
                <w:rFonts w:ascii="Arial" w:hAnsi="Arial" w:cs="Arial"/>
                <w:color w:val="000000"/>
                <w:sz w:val="20"/>
                <w:szCs w:val="20"/>
                <w:u w:val="single"/>
              </w:rPr>
            </w:pPr>
            <w:r>
              <w:rPr>
                <w:rFonts w:ascii="Arial" w:hAnsi="Arial" w:cs="Arial"/>
                <w:color w:val="000000"/>
                <w:sz w:val="20"/>
                <w:szCs w:val="20"/>
                <w:u w:val="single"/>
              </w:rPr>
              <w:t>Provocation</w:t>
            </w:r>
            <w:r w:rsidR="00A3602A">
              <w:rPr>
                <w:rFonts w:ascii="Arial" w:hAnsi="Arial" w:cs="Arial"/>
                <w:color w:val="000000"/>
                <w:sz w:val="20"/>
                <w:szCs w:val="20"/>
                <w:u w:val="single"/>
              </w:rPr>
              <w:t xml:space="preserve">  </w:t>
            </w:r>
          </w:p>
          <w:p w:rsidR="00EA4619" w:rsidRPr="00A3602A" w:rsidRDefault="00A3602A" w:rsidP="00E12CE7">
            <w:pPr>
              <w:rPr>
                <w:rFonts w:ascii="Arial" w:hAnsi="Arial" w:cs="Arial"/>
                <w:color w:val="000000"/>
                <w:sz w:val="20"/>
                <w:szCs w:val="20"/>
              </w:rPr>
            </w:pPr>
            <w:r>
              <w:rPr>
                <w:rFonts w:ascii="Arial" w:hAnsi="Arial" w:cs="Arial"/>
                <w:color w:val="000000"/>
                <w:sz w:val="20"/>
                <w:szCs w:val="20"/>
              </w:rPr>
              <w:t xml:space="preserve">Children will go to the </w:t>
            </w:r>
            <w:proofErr w:type="spellStart"/>
            <w:r>
              <w:rPr>
                <w:rFonts w:ascii="Arial" w:hAnsi="Arial" w:cs="Arial"/>
                <w:color w:val="000000"/>
                <w:sz w:val="20"/>
                <w:szCs w:val="20"/>
              </w:rPr>
              <w:t>bach</w:t>
            </w:r>
            <w:proofErr w:type="spellEnd"/>
            <w:r>
              <w:rPr>
                <w:rFonts w:ascii="Arial" w:hAnsi="Arial" w:cs="Arial"/>
                <w:color w:val="000000"/>
                <w:sz w:val="20"/>
                <w:szCs w:val="20"/>
              </w:rPr>
              <w:t xml:space="preserve"> auditorium to see some drama teachers perform different ways of expressions.</w:t>
            </w:r>
          </w:p>
          <w:p w:rsidR="00826CC0" w:rsidRDefault="00826CC0" w:rsidP="00E12CE7">
            <w:pPr>
              <w:pStyle w:val="Body"/>
              <w:spacing w:before="120" w:after="0"/>
              <w:jc w:val="left"/>
              <w:rPr>
                <w:color w:val="000000"/>
                <w:sz w:val="20"/>
                <w:szCs w:val="20"/>
                <w:u w:val="single"/>
              </w:rPr>
            </w:pPr>
          </w:p>
          <w:p w:rsidR="00EA4619" w:rsidRPr="006C4BBE" w:rsidRDefault="00EA4619" w:rsidP="00E12CE7">
            <w:pPr>
              <w:pStyle w:val="Body"/>
              <w:spacing w:before="120" w:after="0"/>
              <w:jc w:val="left"/>
              <w:rPr>
                <w:sz w:val="20"/>
              </w:rPr>
            </w:pPr>
            <w:r w:rsidRPr="00E40252">
              <w:rPr>
                <w:color w:val="000000"/>
                <w:sz w:val="20"/>
                <w:szCs w:val="20"/>
                <w:u w:val="single"/>
              </w:rPr>
              <w:t>Questio</w:t>
            </w:r>
            <w:r>
              <w:rPr>
                <w:color w:val="000000"/>
                <w:sz w:val="20"/>
                <w:szCs w:val="20"/>
                <w:u w:val="single"/>
              </w:rPr>
              <w:t>n</w:t>
            </w:r>
          </w:p>
          <w:p w:rsidR="00EA4619" w:rsidRPr="00C72378" w:rsidRDefault="00EA4619" w:rsidP="00826CC0">
            <w:pPr>
              <w:rPr>
                <w:rFonts w:ascii="Arial" w:hAnsi="Arial" w:cs="Arial"/>
                <w:sz w:val="20"/>
              </w:rPr>
            </w:pPr>
          </w:p>
        </w:tc>
      </w:tr>
    </w:tbl>
    <w:p w:rsidR="00EA4619" w:rsidRPr="005942D5" w:rsidRDefault="00EA4619">
      <w:pPr>
        <w:rPr>
          <w:rFonts w:ascii="Arial" w:hAnsi="Arial"/>
        </w:rPr>
        <w:sectPr w:rsidR="00EA4619" w:rsidRPr="005942D5" w:rsidSect="00B94B19">
          <w:footerReference w:type="default" r:id="rId8"/>
          <w:pgSz w:w="15840" w:h="12240" w:orient="landscape"/>
          <w:pgMar w:top="288" w:right="432" w:bottom="288" w:left="432" w:header="0" w:footer="720" w:gutter="0"/>
          <w:cols w:num="2" w:space="720" w:equalWidth="0">
            <w:col w:w="7128" w:space="720"/>
            <w:col w:w="7128"/>
          </w:cols>
        </w:sectPr>
      </w:pPr>
    </w:p>
    <w:p w:rsidR="00EA4619" w:rsidRPr="005942D5" w:rsidRDefault="00EA46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596"/>
        <w:gridCol w:w="7596"/>
      </w:tblGrid>
      <w:tr w:rsidR="00EA4619" w:rsidRPr="005942D5" w:rsidTr="00CD507F">
        <w:tc>
          <w:tcPr>
            <w:tcW w:w="7596" w:type="dxa"/>
            <w:tcBorders>
              <w:top w:val="single" w:sz="24" w:space="0" w:color="auto"/>
              <w:right w:val="single" w:sz="24" w:space="0" w:color="auto"/>
            </w:tcBorders>
          </w:tcPr>
          <w:p w:rsidR="00EA4619" w:rsidRPr="00CD507F" w:rsidRDefault="00EA4619"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EA4619" w:rsidRPr="00CD507F" w:rsidRDefault="00EA4619"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top w:val="single" w:sz="24" w:space="0" w:color="auto"/>
              <w:left w:val="single" w:sz="24" w:space="0" w:color="auto"/>
            </w:tcBorders>
          </w:tcPr>
          <w:p w:rsidR="00EA4619" w:rsidRPr="00CD507F" w:rsidRDefault="00EA4619">
            <w:pPr>
              <w:rPr>
                <w:b/>
              </w:rPr>
            </w:pPr>
            <w:r w:rsidRPr="00CD507F">
              <w:rPr>
                <w:rFonts w:ascii="Arial" w:hAnsi="Arial"/>
                <w:b/>
              </w:rPr>
              <w:t>4. How best might we learn?</w:t>
            </w:r>
          </w:p>
        </w:tc>
      </w:tr>
      <w:tr w:rsidR="00EA4619" w:rsidRPr="005942D5" w:rsidTr="00CD507F">
        <w:trPr>
          <w:trHeight w:val="1948"/>
        </w:trPr>
        <w:tc>
          <w:tcPr>
            <w:tcW w:w="7596" w:type="dxa"/>
            <w:tcBorders>
              <w:bottom w:val="single" w:sz="24" w:space="0" w:color="auto"/>
              <w:right w:val="single" w:sz="24" w:space="0" w:color="auto"/>
            </w:tcBorders>
          </w:tcPr>
          <w:p w:rsidR="00EA4619" w:rsidRPr="004D1816" w:rsidRDefault="00EA4619" w:rsidP="00CD507F">
            <w:pPr>
              <w:tabs>
                <w:tab w:val="left" w:pos="360"/>
              </w:tabs>
              <w:rPr>
                <w:rFonts w:ascii="Arial" w:hAnsi="Arial"/>
                <w:b/>
                <w:sz w:val="18"/>
                <w:lang w:val="es-CO"/>
              </w:rPr>
            </w:pPr>
            <w:r w:rsidRPr="00CD507F">
              <w:rPr>
                <w:rFonts w:ascii="Arial" w:hAnsi="Arial"/>
                <w:b/>
                <w:sz w:val="18"/>
              </w:rPr>
              <w:t xml:space="preserve">What are the possible ways of assessing students’ prior knowledge and skills? </w:t>
            </w:r>
            <w:proofErr w:type="spellStart"/>
            <w:r w:rsidRPr="004D1816">
              <w:rPr>
                <w:rFonts w:ascii="Arial" w:hAnsi="Arial"/>
                <w:b/>
                <w:sz w:val="18"/>
                <w:lang w:val="es-CO"/>
              </w:rPr>
              <w:t>What</w:t>
            </w:r>
            <w:proofErr w:type="spellEnd"/>
            <w:r w:rsidRPr="004D1816">
              <w:rPr>
                <w:rFonts w:ascii="Arial" w:hAnsi="Arial"/>
                <w:b/>
                <w:sz w:val="18"/>
                <w:lang w:val="es-CO"/>
              </w:rPr>
              <w:t xml:space="preserve"> </w:t>
            </w:r>
            <w:proofErr w:type="spellStart"/>
            <w:r w:rsidRPr="004D1816">
              <w:rPr>
                <w:rFonts w:ascii="Arial" w:hAnsi="Arial"/>
                <w:b/>
                <w:sz w:val="18"/>
                <w:lang w:val="es-CO"/>
              </w:rPr>
              <w:t>evidence</w:t>
            </w:r>
            <w:proofErr w:type="spellEnd"/>
            <w:r w:rsidRPr="004D1816">
              <w:rPr>
                <w:rFonts w:ascii="Arial" w:hAnsi="Arial"/>
                <w:b/>
                <w:sz w:val="18"/>
                <w:lang w:val="es-CO"/>
              </w:rPr>
              <w:t xml:space="preserve"> </w:t>
            </w:r>
            <w:proofErr w:type="spellStart"/>
            <w:r w:rsidRPr="004D1816">
              <w:rPr>
                <w:rFonts w:ascii="Arial" w:hAnsi="Arial"/>
                <w:b/>
                <w:sz w:val="18"/>
                <w:lang w:val="es-CO"/>
              </w:rPr>
              <w:t>will</w:t>
            </w:r>
            <w:proofErr w:type="spellEnd"/>
            <w:r w:rsidRPr="004D1816">
              <w:rPr>
                <w:rFonts w:ascii="Arial" w:hAnsi="Arial"/>
                <w:b/>
                <w:sz w:val="18"/>
                <w:lang w:val="es-CO"/>
              </w:rPr>
              <w:t xml:space="preserve"> </w:t>
            </w:r>
            <w:proofErr w:type="spellStart"/>
            <w:r w:rsidRPr="004D1816">
              <w:rPr>
                <w:rFonts w:ascii="Arial" w:hAnsi="Arial"/>
                <w:b/>
                <w:sz w:val="18"/>
                <w:lang w:val="es-CO"/>
              </w:rPr>
              <w:t>we</w:t>
            </w:r>
            <w:proofErr w:type="spellEnd"/>
            <w:r w:rsidRPr="004D1816">
              <w:rPr>
                <w:rFonts w:ascii="Arial" w:hAnsi="Arial"/>
                <w:b/>
                <w:sz w:val="18"/>
                <w:lang w:val="es-CO"/>
              </w:rPr>
              <w:t xml:space="preserve"> look </w:t>
            </w:r>
            <w:proofErr w:type="spellStart"/>
            <w:r w:rsidRPr="004D1816">
              <w:rPr>
                <w:rFonts w:ascii="Arial" w:hAnsi="Arial"/>
                <w:b/>
                <w:sz w:val="18"/>
                <w:lang w:val="es-CO"/>
              </w:rPr>
              <w:t>for</w:t>
            </w:r>
            <w:proofErr w:type="spellEnd"/>
            <w:r w:rsidRPr="004D1816">
              <w:rPr>
                <w:rFonts w:ascii="Arial" w:hAnsi="Arial"/>
                <w:b/>
                <w:sz w:val="18"/>
                <w:lang w:val="es-CO"/>
              </w:rPr>
              <w:t>?</w:t>
            </w:r>
          </w:p>
          <w:p w:rsidR="00EA4619" w:rsidRPr="00384334" w:rsidRDefault="00EA4619" w:rsidP="00384334">
            <w:pPr>
              <w:tabs>
                <w:tab w:val="left" w:pos="360"/>
              </w:tabs>
              <w:rPr>
                <w:rFonts w:ascii="Arial" w:hAnsi="Arial"/>
                <w:sz w:val="18"/>
                <w:lang w:val="es-CO"/>
              </w:rPr>
            </w:pPr>
            <w:proofErr w:type="spellStart"/>
            <w:r w:rsidRPr="00384334">
              <w:rPr>
                <w:rFonts w:ascii="Arial" w:hAnsi="Arial" w:cs="Arial"/>
                <w:b/>
                <w:sz w:val="18"/>
                <w:szCs w:val="18"/>
                <w:lang w:val="es-CO"/>
              </w:rPr>
              <w:t>Knowledge</w:t>
            </w:r>
            <w:proofErr w:type="spellEnd"/>
            <w:r w:rsidRPr="00384334">
              <w:rPr>
                <w:rFonts w:ascii="Arial" w:hAnsi="Arial" w:cs="Arial"/>
                <w:sz w:val="18"/>
                <w:szCs w:val="18"/>
                <w:lang w:val="es-CO"/>
              </w:rPr>
              <w:t xml:space="preserve">: </w:t>
            </w:r>
            <w:proofErr w:type="spellStart"/>
            <w:r w:rsidRPr="00384334">
              <w:rPr>
                <w:rFonts w:ascii="Arial" w:hAnsi="Arial"/>
                <w:b/>
                <w:sz w:val="18"/>
                <w:lang w:val="es-CO"/>
              </w:rPr>
              <w:t>Previous</w:t>
            </w:r>
            <w:proofErr w:type="spellEnd"/>
            <w:r w:rsidRPr="00384334">
              <w:rPr>
                <w:rFonts w:ascii="Arial" w:hAnsi="Arial"/>
                <w:b/>
                <w:sz w:val="18"/>
                <w:lang w:val="es-CO"/>
              </w:rPr>
              <w:t xml:space="preserve"> </w:t>
            </w:r>
            <w:proofErr w:type="spellStart"/>
            <w:r w:rsidRPr="00384334">
              <w:rPr>
                <w:rFonts w:ascii="Arial" w:hAnsi="Arial"/>
                <w:b/>
                <w:sz w:val="18"/>
                <w:lang w:val="es-CO"/>
              </w:rPr>
              <w:t>Knowledge</w:t>
            </w:r>
            <w:proofErr w:type="spellEnd"/>
            <w:r w:rsidRPr="00384334">
              <w:rPr>
                <w:rFonts w:ascii="Arial" w:hAnsi="Arial"/>
                <w:b/>
                <w:sz w:val="18"/>
                <w:lang w:val="es-CO"/>
              </w:rPr>
              <w:t xml:space="preserve"> – L1</w:t>
            </w:r>
          </w:p>
          <w:p w:rsidR="00EA4619" w:rsidRPr="00384334" w:rsidRDefault="00EA4619" w:rsidP="00384334">
            <w:pPr>
              <w:rPr>
                <w:rFonts w:ascii="Arial" w:hAnsi="Arial"/>
                <w:b/>
                <w:sz w:val="18"/>
                <w:lang w:val="es-ES"/>
              </w:rPr>
            </w:pPr>
          </w:p>
          <w:p w:rsidR="00EA4619" w:rsidRPr="005560F2" w:rsidRDefault="00EA4619" w:rsidP="00384334">
            <w:pPr>
              <w:rPr>
                <w:rFonts w:ascii="Arial" w:hAnsi="Arial" w:cs="Arial"/>
                <w:b/>
                <w:sz w:val="18"/>
                <w:szCs w:val="18"/>
              </w:rPr>
            </w:pPr>
            <w:r w:rsidRPr="00384334">
              <w:rPr>
                <w:rFonts w:ascii="Arial" w:hAnsi="Arial" w:cs="Arial"/>
                <w:b/>
                <w:sz w:val="18"/>
                <w:szCs w:val="18"/>
              </w:rPr>
              <w:t xml:space="preserve">Strategy-  </w:t>
            </w:r>
            <w:r w:rsidRPr="00384334">
              <w:rPr>
                <w:rFonts w:ascii="Arial" w:hAnsi="Arial" w:cs="Arial"/>
                <w:sz w:val="18"/>
                <w:szCs w:val="18"/>
              </w:rPr>
              <w:t>Open- ended  task</w:t>
            </w:r>
            <w:r w:rsidRPr="00384334">
              <w:rPr>
                <w:rFonts w:ascii="Arial" w:hAnsi="Arial" w:cs="Arial"/>
                <w:b/>
                <w:sz w:val="18"/>
                <w:szCs w:val="18"/>
              </w:rPr>
              <w:t xml:space="preserve">            Tool - </w:t>
            </w:r>
            <w:r w:rsidRPr="00384334">
              <w:rPr>
                <w:rFonts w:ascii="Arial" w:hAnsi="Arial" w:cs="Arial"/>
                <w:sz w:val="18"/>
                <w:szCs w:val="18"/>
              </w:rPr>
              <w:t>Anecdotal record</w:t>
            </w:r>
            <w:r w:rsidRPr="005560F2">
              <w:rPr>
                <w:rFonts w:ascii="Arial" w:hAnsi="Arial" w:cs="Arial"/>
                <w:b/>
                <w:sz w:val="18"/>
                <w:szCs w:val="18"/>
              </w:rPr>
              <w:t xml:space="preserve"> </w:t>
            </w:r>
          </w:p>
          <w:p w:rsidR="00EA4619" w:rsidRPr="00661883" w:rsidRDefault="00EA4619" w:rsidP="00903B9C">
            <w:pPr>
              <w:tabs>
                <w:tab w:val="num" w:pos="450"/>
              </w:tabs>
              <w:rPr>
                <w:rFonts w:ascii="Arial" w:hAnsi="Arial" w:cs="Arial"/>
                <w:color w:val="FF0000"/>
                <w:sz w:val="16"/>
                <w:szCs w:val="16"/>
              </w:rPr>
            </w:pPr>
            <w:r w:rsidRPr="00661883">
              <w:rPr>
                <w:rFonts w:ascii="Arial" w:hAnsi="Arial" w:cs="Arial"/>
                <w:b/>
                <w:sz w:val="16"/>
                <w:szCs w:val="16"/>
              </w:rPr>
              <w:t xml:space="preserve">Skills- </w:t>
            </w:r>
          </w:p>
          <w:p w:rsidR="00EA4619" w:rsidRPr="00661883" w:rsidRDefault="00EA4619" w:rsidP="00E12CE7">
            <w:pPr>
              <w:rPr>
                <w:rFonts w:ascii="Arial" w:hAnsi="Arial" w:cs="Arial"/>
                <w:sz w:val="16"/>
                <w:szCs w:val="16"/>
              </w:rPr>
            </w:pPr>
            <w:r w:rsidRPr="00661883">
              <w:rPr>
                <w:rFonts w:ascii="Arial" w:hAnsi="Arial" w:cs="Arial"/>
                <w:b/>
                <w:sz w:val="16"/>
                <w:szCs w:val="16"/>
              </w:rPr>
              <w:t>What are the possible ways of assessing student learning in the context of the lines of inquiry? What evidence will we look for?</w:t>
            </w:r>
            <w:r w:rsidRPr="00661883">
              <w:rPr>
                <w:rFonts w:ascii="Arial" w:hAnsi="Arial" w:cs="Arial"/>
                <w:sz w:val="16"/>
                <w:szCs w:val="16"/>
              </w:rPr>
              <w:t xml:space="preserve"> </w:t>
            </w:r>
          </w:p>
          <w:p w:rsidR="00EA4619" w:rsidRPr="00661883" w:rsidRDefault="00EA4619" w:rsidP="00661883">
            <w:pPr>
              <w:pStyle w:val="Sinespaciado1"/>
              <w:rPr>
                <w:rFonts w:ascii="Arial" w:hAnsi="Arial" w:cs="Arial"/>
                <w:b/>
                <w:sz w:val="16"/>
                <w:szCs w:val="16"/>
              </w:rPr>
            </w:pPr>
          </w:p>
          <w:p w:rsidR="001B0B43" w:rsidRPr="003271E6" w:rsidRDefault="00EA4619" w:rsidP="001B0B43">
            <w:pPr>
              <w:shd w:val="clear" w:color="auto" w:fill="FFFFFF"/>
              <w:rPr>
                <w:rFonts w:ascii="Calibri" w:hAnsi="Calibri" w:cs="Arial"/>
                <w:sz w:val="22"/>
                <w:szCs w:val="22"/>
              </w:rPr>
            </w:pPr>
            <w:r w:rsidRPr="00661883">
              <w:rPr>
                <w:rFonts w:ascii="Arial" w:hAnsi="Arial" w:cs="Arial"/>
                <w:b/>
                <w:sz w:val="16"/>
                <w:szCs w:val="16"/>
              </w:rPr>
              <w:t>Line of inquiry</w:t>
            </w:r>
            <w:r w:rsidRPr="00661883">
              <w:rPr>
                <w:rFonts w:ascii="Arial" w:hAnsi="Arial" w:cs="Arial"/>
                <w:sz w:val="16"/>
                <w:szCs w:val="16"/>
              </w:rPr>
              <w:t xml:space="preserve">: </w:t>
            </w:r>
            <w:r w:rsidR="001B0B43">
              <w:rPr>
                <w:rFonts w:ascii="Arial" w:hAnsi="Arial" w:cs="Arial"/>
                <w:sz w:val="16"/>
                <w:szCs w:val="16"/>
              </w:rPr>
              <w:t xml:space="preserve"> </w:t>
            </w:r>
            <w:r w:rsidR="001B0B43" w:rsidRPr="001B0B43">
              <w:rPr>
                <w:rFonts w:ascii="Calibri" w:hAnsi="Calibri" w:cs="Arial"/>
                <w:sz w:val="16"/>
                <w:szCs w:val="16"/>
              </w:rPr>
              <w:t>An inquiry into language of the animals.</w:t>
            </w:r>
          </w:p>
          <w:p w:rsidR="00EA4619" w:rsidRPr="00533BBF" w:rsidRDefault="00EA4619" w:rsidP="00316D35">
            <w:pPr>
              <w:pStyle w:val="Sinespaciado1"/>
              <w:rPr>
                <w:rFonts w:ascii="Arial" w:hAnsi="Arial" w:cs="Arial"/>
                <w:sz w:val="18"/>
                <w:szCs w:val="18"/>
                <w:lang w:val="en-GB"/>
              </w:rPr>
            </w:pPr>
            <w:r w:rsidRPr="009F7D14">
              <w:rPr>
                <w:rFonts w:ascii="Arial" w:hAnsi="Arial" w:cs="Arial"/>
                <w:b/>
                <w:sz w:val="18"/>
                <w:szCs w:val="18"/>
              </w:rPr>
              <w:t>Activity</w:t>
            </w:r>
            <w:r>
              <w:rPr>
                <w:rFonts w:ascii="Arial" w:hAnsi="Arial" w:cs="Arial"/>
                <w:b/>
                <w:sz w:val="18"/>
                <w:szCs w:val="18"/>
              </w:rPr>
              <w:t xml:space="preserve"> </w:t>
            </w:r>
          </w:p>
          <w:p w:rsidR="00EA4619" w:rsidRPr="009F7D14" w:rsidRDefault="00EA4619" w:rsidP="00E12CE7">
            <w:pPr>
              <w:pStyle w:val="Epgrafe"/>
              <w:rPr>
                <w:rFonts w:cs="Arial"/>
                <w:b w:val="0"/>
                <w:szCs w:val="18"/>
              </w:rPr>
            </w:pPr>
            <w:r w:rsidRPr="009F7D14">
              <w:rPr>
                <w:rFonts w:cs="Arial"/>
                <w:szCs w:val="18"/>
              </w:rPr>
              <w:t xml:space="preserve">Strategy: </w:t>
            </w:r>
            <w:r w:rsidRPr="009F7D14">
              <w:rPr>
                <w:rFonts w:cs="Arial"/>
                <w:b w:val="0"/>
                <w:szCs w:val="18"/>
              </w:rPr>
              <w:t xml:space="preserve">Selected response               </w:t>
            </w:r>
            <w:r w:rsidRPr="009F7D14">
              <w:rPr>
                <w:rFonts w:cs="Arial"/>
                <w:szCs w:val="18"/>
              </w:rPr>
              <w:t>Tool</w:t>
            </w:r>
            <w:r w:rsidRPr="009F7D14">
              <w:rPr>
                <w:rFonts w:cs="Arial"/>
                <w:b w:val="0"/>
                <w:szCs w:val="18"/>
              </w:rPr>
              <w:t>: Checklist</w:t>
            </w:r>
          </w:p>
          <w:p w:rsidR="00EA4619" w:rsidRPr="009F7D14" w:rsidRDefault="00EA4619" w:rsidP="00661883">
            <w:pPr>
              <w:rPr>
                <w:rFonts w:ascii="Arial" w:hAnsi="Arial" w:cs="Arial"/>
                <w:sz w:val="18"/>
                <w:szCs w:val="18"/>
              </w:rPr>
            </w:pPr>
          </w:p>
          <w:p w:rsidR="001B0B43" w:rsidRPr="001B0B43" w:rsidRDefault="00EA4619" w:rsidP="001B0B43">
            <w:pPr>
              <w:shd w:val="clear" w:color="auto" w:fill="FFFFFF"/>
              <w:rPr>
                <w:rFonts w:ascii="Calibri" w:hAnsi="Calibri" w:cs="Arial"/>
                <w:sz w:val="16"/>
                <w:szCs w:val="16"/>
              </w:rPr>
            </w:pPr>
            <w:r w:rsidRPr="009F7D14">
              <w:rPr>
                <w:rFonts w:ascii="Arial" w:hAnsi="Arial" w:cs="Arial"/>
                <w:b/>
                <w:sz w:val="18"/>
                <w:szCs w:val="18"/>
              </w:rPr>
              <w:t xml:space="preserve">Line of </w:t>
            </w:r>
            <w:r w:rsidR="00160681" w:rsidRPr="009F7D14">
              <w:rPr>
                <w:rFonts w:ascii="Arial" w:hAnsi="Arial" w:cs="Arial"/>
                <w:b/>
                <w:sz w:val="18"/>
                <w:szCs w:val="18"/>
              </w:rPr>
              <w:t>inquiry:</w:t>
            </w:r>
            <w:r w:rsidRPr="009F7D14">
              <w:rPr>
                <w:rFonts w:ascii="Arial" w:hAnsi="Arial" w:cs="Arial"/>
                <w:b/>
                <w:sz w:val="18"/>
                <w:szCs w:val="18"/>
              </w:rPr>
              <w:t xml:space="preserve"> </w:t>
            </w:r>
            <w:r w:rsidR="001B0B43" w:rsidRPr="001B0B43">
              <w:rPr>
                <w:rFonts w:ascii="Calibri" w:hAnsi="Calibri" w:cs="Arial"/>
                <w:sz w:val="16"/>
                <w:szCs w:val="16"/>
              </w:rPr>
              <w:t>An inquiry into how people use sign language to express themselves.</w:t>
            </w:r>
          </w:p>
          <w:p w:rsidR="00EA4619" w:rsidRPr="009F7D14" w:rsidRDefault="00EA4619" w:rsidP="00FF0669">
            <w:pPr>
              <w:pStyle w:val="Sinespaciado1"/>
              <w:rPr>
                <w:rFonts w:ascii="Arial" w:hAnsi="Arial" w:cs="Arial"/>
                <w:b/>
                <w:sz w:val="18"/>
                <w:szCs w:val="18"/>
              </w:rPr>
            </w:pPr>
            <w:r w:rsidRPr="009F7D14">
              <w:rPr>
                <w:rFonts w:ascii="Arial" w:hAnsi="Arial" w:cs="Arial"/>
                <w:b/>
                <w:sz w:val="18"/>
                <w:szCs w:val="18"/>
              </w:rPr>
              <w:t xml:space="preserve">Activity: </w:t>
            </w:r>
            <w:r>
              <w:rPr>
                <w:rFonts w:ascii="Arial" w:hAnsi="Arial" w:cs="Arial"/>
                <w:sz w:val="18"/>
                <w:szCs w:val="18"/>
                <w:lang w:val="en-GB"/>
              </w:rPr>
              <w:t xml:space="preserve"> </w:t>
            </w:r>
          </w:p>
          <w:p w:rsidR="00EA4619" w:rsidRPr="00485A14" w:rsidRDefault="00EA4619" w:rsidP="00E12CE7">
            <w:pPr>
              <w:pStyle w:val="Body"/>
              <w:spacing w:after="0"/>
              <w:rPr>
                <w:sz w:val="16"/>
                <w:szCs w:val="16"/>
              </w:rPr>
            </w:pPr>
            <w:r w:rsidRPr="00661883">
              <w:rPr>
                <w:b/>
                <w:sz w:val="16"/>
                <w:szCs w:val="16"/>
              </w:rPr>
              <w:t>Strategy:</w:t>
            </w:r>
            <w:r w:rsidRPr="00661883">
              <w:rPr>
                <w:sz w:val="16"/>
                <w:szCs w:val="16"/>
              </w:rPr>
              <w:t xml:space="preserve">  </w:t>
            </w:r>
            <w:r>
              <w:rPr>
                <w:color w:val="000000"/>
                <w:sz w:val="16"/>
                <w:szCs w:val="16"/>
              </w:rPr>
              <w:t xml:space="preserve">Selected response                        </w:t>
            </w:r>
            <w:r w:rsidRPr="00661883">
              <w:rPr>
                <w:b/>
                <w:sz w:val="16"/>
                <w:szCs w:val="16"/>
              </w:rPr>
              <w:t>Tool</w:t>
            </w:r>
            <w:r>
              <w:rPr>
                <w:b/>
                <w:sz w:val="16"/>
                <w:szCs w:val="16"/>
              </w:rPr>
              <w:t xml:space="preserve"> : </w:t>
            </w:r>
            <w:r>
              <w:rPr>
                <w:sz w:val="16"/>
                <w:szCs w:val="16"/>
              </w:rPr>
              <w:t>Checklist</w:t>
            </w:r>
          </w:p>
          <w:p w:rsidR="00EA4619" w:rsidRDefault="00EA4619" w:rsidP="00485A14">
            <w:pPr>
              <w:pStyle w:val="Sinespaciado1"/>
              <w:rPr>
                <w:b/>
                <w:sz w:val="16"/>
                <w:szCs w:val="16"/>
              </w:rPr>
            </w:pPr>
          </w:p>
          <w:p w:rsidR="00EA4619" w:rsidRDefault="00EA4619" w:rsidP="00485A14">
            <w:pPr>
              <w:pStyle w:val="Sinespaciado1"/>
              <w:rPr>
                <w:rFonts w:ascii="Calibri" w:hAnsi="Calibri"/>
                <w:noProof/>
                <w:sz w:val="18"/>
                <w:szCs w:val="18"/>
                <w:u w:val="single"/>
              </w:rPr>
            </w:pPr>
            <w:r w:rsidRPr="00661883">
              <w:rPr>
                <w:b/>
                <w:sz w:val="16"/>
                <w:szCs w:val="16"/>
              </w:rPr>
              <w:t xml:space="preserve">Line of inquiry: </w:t>
            </w:r>
            <w:r>
              <w:rPr>
                <w:b/>
                <w:sz w:val="16"/>
                <w:szCs w:val="16"/>
              </w:rPr>
              <w:t xml:space="preserve"> </w:t>
            </w:r>
            <w:r w:rsidR="001B0B43" w:rsidRPr="001B0B43">
              <w:rPr>
                <w:rFonts w:ascii="Calibri" w:hAnsi="Calibri" w:cs="Arial"/>
                <w:sz w:val="16"/>
                <w:szCs w:val="16"/>
              </w:rPr>
              <w:t>An inquiry into the language of the arts</w:t>
            </w:r>
          </w:p>
          <w:p w:rsidR="00364078" w:rsidRPr="00364078" w:rsidRDefault="00364078" w:rsidP="00485A14">
            <w:pPr>
              <w:pStyle w:val="Sinespaciado1"/>
              <w:rPr>
                <w:rFonts w:ascii="Arial" w:hAnsi="Arial" w:cs="Arial"/>
                <w:noProof/>
                <w:sz w:val="18"/>
                <w:szCs w:val="18"/>
                <w:u w:val="single"/>
              </w:rPr>
            </w:pPr>
            <w:r w:rsidRPr="00364078">
              <w:rPr>
                <w:rFonts w:ascii="Arial" w:hAnsi="Arial" w:cs="Arial"/>
                <w:b/>
                <w:sz w:val="18"/>
                <w:szCs w:val="18"/>
              </w:rPr>
              <w:t xml:space="preserve">Activity: </w:t>
            </w:r>
          </w:p>
          <w:p w:rsidR="00EA4619" w:rsidRDefault="00EA4619" w:rsidP="00FC450E">
            <w:pPr>
              <w:pStyle w:val="Body"/>
              <w:tabs>
                <w:tab w:val="clear" w:pos="1814"/>
              </w:tabs>
              <w:spacing w:after="0"/>
              <w:rPr>
                <w:sz w:val="18"/>
                <w:szCs w:val="18"/>
              </w:rPr>
            </w:pPr>
            <w:r w:rsidRPr="009F7D14">
              <w:rPr>
                <w:b/>
                <w:sz w:val="18"/>
                <w:szCs w:val="18"/>
              </w:rPr>
              <w:t>Strategy:</w:t>
            </w:r>
            <w:r w:rsidRPr="009F7D14">
              <w:rPr>
                <w:sz w:val="18"/>
                <w:szCs w:val="18"/>
              </w:rPr>
              <w:t xml:space="preserve">  Open-ended  </w:t>
            </w:r>
            <w:r>
              <w:rPr>
                <w:sz w:val="18"/>
                <w:szCs w:val="18"/>
              </w:rPr>
              <w:t xml:space="preserve">task </w:t>
            </w:r>
            <w:r w:rsidRPr="009F7D14">
              <w:rPr>
                <w:sz w:val="18"/>
                <w:szCs w:val="18"/>
              </w:rPr>
              <w:t xml:space="preserve">                           </w:t>
            </w:r>
            <w:r w:rsidRPr="009F7D14">
              <w:rPr>
                <w:b/>
                <w:sz w:val="18"/>
                <w:szCs w:val="18"/>
              </w:rPr>
              <w:t xml:space="preserve">Tool: </w:t>
            </w:r>
            <w:r w:rsidR="00364078" w:rsidRPr="00364078">
              <w:rPr>
                <w:sz w:val="18"/>
                <w:szCs w:val="18"/>
              </w:rPr>
              <w:t>Rubric-Checklist</w:t>
            </w:r>
          </w:p>
          <w:p w:rsidR="00160681" w:rsidRDefault="00160681" w:rsidP="00160681">
            <w:pPr>
              <w:shd w:val="clear" w:color="auto" w:fill="FFFFFF"/>
              <w:rPr>
                <w:b/>
                <w:sz w:val="16"/>
                <w:szCs w:val="16"/>
              </w:rPr>
            </w:pPr>
          </w:p>
          <w:p w:rsidR="00160681" w:rsidRDefault="00EA4619" w:rsidP="00160681">
            <w:pPr>
              <w:shd w:val="clear" w:color="auto" w:fill="FFFFFF"/>
              <w:rPr>
                <w:rFonts w:ascii="Calibri" w:hAnsi="Calibri" w:cs="Arial"/>
                <w:sz w:val="22"/>
                <w:szCs w:val="22"/>
              </w:rPr>
            </w:pPr>
            <w:r w:rsidRPr="00661883">
              <w:rPr>
                <w:b/>
                <w:sz w:val="16"/>
                <w:szCs w:val="16"/>
              </w:rPr>
              <w:t xml:space="preserve">Line of inquiry: </w:t>
            </w:r>
            <w:r w:rsidR="00160681" w:rsidRPr="00160681">
              <w:rPr>
                <w:rFonts w:ascii="Calibri" w:hAnsi="Calibri" w:cs="Arial"/>
                <w:sz w:val="16"/>
                <w:szCs w:val="16"/>
              </w:rPr>
              <w:t>An inquiry into different art forms</w:t>
            </w:r>
            <w:r w:rsidR="00160681">
              <w:rPr>
                <w:rFonts w:ascii="Calibri" w:hAnsi="Calibri" w:cs="Arial"/>
                <w:sz w:val="22"/>
                <w:szCs w:val="22"/>
              </w:rPr>
              <w:t>.</w:t>
            </w:r>
          </w:p>
          <w:p w:rsidR="00EA4619" w:rsidRDefault="00EA4619" w:rsidP="00FC450E">
            <w:pPr>
              <w:pStyle w:val="Body"/>
              <w:tabs>
                <w:tab w:val="clear" w:pos="1814"/>
              </w:tabs>
              <w:spacing w:after="0"/>
              <w:rPr>
                <w:rFonts w:ascii="Calibri" w:hAnsi="Calibri"/>
                <w:noProof/>
                <w:sz w:val="18"/>
                <w:u w:val="single"/>
              </w:rPr>
            </w:pPr>
            <w:r w:rsidRPr="009F7D14">
              <w:rPr>
                <w:b/>
                <w:sz w:val="18"/>
                <w:szCs w:val="18"/>
              </w:rPr>
              <w:t xml:space="preserve">Activity: </w:t>
            </w:r>
          </w:p>
          <w:p w:rsidR="00EA4619" w:rsidRPr="00A83DE9" w:rsidRDefault="00EA4619" w:rsidP="00A83DE9">
            <w:pPr>
              <w:pStyle w:val="Body"/>
              <w:spacing w:after="0"/>
              <w:rPr>
                <w:sz w:val="16"/>
                <w:szCs w:val="16"/>
              </w:rPr>
            </w:pPr>
            <w:r w:rsidRPr="00661883">
              <w:rPr>
                <w:b/>
                <w:sz w:val="16"/>
                <w:szCs w:val="16"/>
              </w:rPr>
              <w:t>Strategy:</w:t>
            </w:r>
            <w:r w:rsidRPr="00661883">
              <w:rPr>
                <w:sz w:val="16"/>
                <w:szCs w:val="16"/>
              </w:rPr>
              <w:t xml:space="preserve">  </w:t>
            </w:r>
            <w:r w:rsidRPr="00A83DE9">
              <w:rPr>
                <w:szCs w:val="18"/>
              </w:rPr>
              <w:t>Selected response</w:t>
            </w:r>
            <w:r w:rsidRPr="00661883">
              <w:rPr>
                <w:sz w:val="16"/>
                <w:szCs w:val="16"/>
              </w:rPr>
              <w:t xml:space="preserve">                                         </w:t>
            </w:r>
            <w:r>
              <w:rPr>
                <w:sz w:val="16"/>
                <w:szCs w:val="16"/>
              </w:rPr>
              <w:t xml:space="preserve"> </w:t>
            </w:r>
            <w:r w:rsidRPr="00661883">
              <w:rPr>
                <w:b/>
                <w:sz w:val="16"/>
                <w:szCs w:val="16"/>
              </w:rPr>
              <w:t>Tool</w:t>
            </w:r>
            <w:r>
              <w:rPr>
                <w:b/>
                <w:sz w:val="16"/>
                <w:szCs w:val="16"/>
              </w:rPr>
              <w:t xml:space="preserve"> : </w:t>
            </w:r>
            <w:r>
              <w:rPr>
                <w:sz w:val="16"/>
                <w:szCs w:val="16"/>
              </w:rPr>
              <w:t>C</w:t>
            </w:r>
            <w:r w:rsidRPr="00A83DE9">
              <w:rPr>
                <w:sz w:val="16"/>
                <w:szCs w:val="16"/>
              </w:rPr>
              <w:t xml:space="preserve">hecklist </w:t>
            </w:r>
          </w:p>
          <w:p w:rsidR="00EA4619" w:rsidRPr="00CD507F" w:rsidRDefault="00EA4619" w:rsidP="00E12CE7">
            <w:pPr>
              <w:rPr>
                <w:sz w:val="18"/>
              </w:rPr>
            </w:pPr>
          </w:p>
        </w:tc>
        <w:tc>
          <w:tcPr>
            <w:tcW w:w="7596" w:type="dxa"/>
            <w:vMerge w:val="restart"/>
            <w:tcBorders>
              <w:left w:val="single" w:sz="24" w:space="0" w:color="auto"/>
            </w:tcBorders>
          </w:tcPr>
          <w:p w:rsidR="00EA4619" w:rsidRDefault="00EA4619"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EA4619" w:rsidRPr="003F63AA" w:rsidRDefault="00EA4619" w:rsidP="00E12CE7">
            <w:pPr>
              <w:rPr>
                <w:rFonts w:ascii="Arial" w:hAnsi="Arial" w:cs="Arial"/>
                <w:b/>
                <w:sz w:val="12"/>
                <w:szCs w:val="12"/>
              </w:rPr>
            </w:pPr>
            <w:r w:rsidRPr="003F63AA">
              <w:rPr>
                <w:rFonts w:ascii="Arial" w:hAnsi="Arial" w:cs="Arial"/>
                <w:b/>
                <w:sz w:val="12"/>
                <w:szCs w:val="12"/>
              </w:rPr>
              <w:t xml:space="preserve">What opportunities will occur for </w:t>
            </w:r>
            <w:proofErr w:type="spellStart"/>
            <w:r w:rsidRPr="003F63AA">
              <w:rPr>
                <w:rFonts w:ascii="Arial" w:hAnsi="Arial" w:cs="Arial"/>
                <w:b/>
                <w:sz w:val="12"/>
                <w:szCs w:val="12"/>
              </w:rPr>
              <w:t>transdisciplinary</w:t>
            </w:r>
            <w:proofErr w:type="spellEnd"/>
            <w:r w:rsidRPr="003F63AA">
              <w:rPr>
                <w:rFonts w:ascii="Arial" w:hAnsi="Arial" w:cs="Arial"/>
                <w:b/>
                <w:sz w:val="12"/>
                <w:szCs w:val="12"/>
              </w:rPr>
              <w:t xml:space="preserve"> skills development and for the development of the attributes of the learner profile?</w:t>
            </w:r>
          </w:p>
          <w:p w:rsidR="00EA4619" w:rsidRPr="003F63AA" w:rsidRDefault="00EA4619" w:rsidP="00377E20">
            <w:pPr>
              <w:spacing w:line="276" w:lineRule="auto"/>
              <w:rPr>
                <w:rFonts w:ascii="Arial" w:hAnsi="Arial" w:cs="Arial"/>
                <w:b/>
                <w:sz w:val="12"/>
                <w:szCs w:val="12"/>
                <w:u w:val="single"/>
              </w:rPr>
            </w:pPr>
            <w:r w:rsidRPr="003F63AA">
              <w:rPr>
                <w:rFonts w:ascii="Arial" w:hAnsi="Arial" w:cs="Arial"/>
                <w:b/>
                <w:sz w:val="12"/>
                <w:szCs w:val="12"/>
                <w:u w:val="single"/>
              </w:rPr>
              <w:t>Pedagogical Trips:</w:t>
            </w:r>
          </w:p>
          <w:p w:rsidR="00EA4619" w:rsidRDefault="00EA4619" w:rsidP="00377E20">
            <w:pPr>
              <w:spacing w:line="276" w:lineRule="auto"/>
              <w:rPr>
                <w:rFonts w:ascii="Arial" w:hAnsi="Arial" w:cs="Arial"/>
                <w:b/>
                <w:sz w:val="12"/>
                <w:szCs w:val="12"/>
                <w:u w:val="single"/>
              </w:rPr>
            </w:pPr>
            <w:r w:rsidRPr="003F63AA">
              <w:rPr>
                <w:rFonts w:ascii="Arial" w:hAnsi="Arial" w:cs="Arial"/>
                <w:b/>
                <w:sz w:val="12"/>
                <w:szCs w:val="12"/>
                <w:u w:val="single"/>
              </w:rPr>
              <w:t>Interactive Presentations by experts</w:t>
            </w:r>
          </w:p>
          <w:p w:rsidR="00160681" w:rsidRDefault="00160681" w:rsidP="00377E20">
            <w:pPr>
              <w:spacing w:line="276" w:lineRule="auto"/>
              <w:rPr>
                <w:rFonts w:ascii="Arial" w:hAnsi="Arial" w:cs="Arial"/>
                <w:sz w:val="12"/>
                <w:szCs w:val="12"/>
              </w:rPr>
            </w:pPr>
            <w:r>
              <w:rPr>
                <w:rFonts w:ascii="Arial" w:hAnsi="Arial" w:cs="Arial"/>
                <w:sz w:val="12"/>
                <w:szCs w:val="12"/>
              </w:rPr>
              <w:t>Musical: children will see the Bach students perform so</w:t>
            </w:r>
            <w:r w:rsidR="006D101D">
              <w:rPr>
                <w:rFonts w:ascii="Arial" w:hAnsi="Arial" w:cs="Arial"/>
                <w:sz w:val="12"/>
                <w:szCs w:val="12"/>
              </w:rPr>
              <w:t xml:space="preserve">me scenes of the Glee musical then they </w:t>
            </w:r>
            <w:r w:rsidR="00BF4823">
              <w:rPr>
                <w:rFonts w:ascii="Arial" w:hAnsi="Arial" w:cs="Arial"/>
                <w:sz w:val="12"/>
                <w:szCs w:val="12"/>
              </w:rPr>
              <w:t xml:space="preserve">will ask questions to the </w:t>
            </w:r>
            <w:r w:rsidR="006D101D">
              <w:rPr>
                <w:rFonts w:ascii="Arial" w:hAnsi="Arial" w:cs="Arial"/>
                <w:sz w:val="12"/>
                <w:szCs w:val="12"/>
              </w:rPr>
              <w:t xml:space="preserve">singers and actors </w:t>
            </w:r>
            <w:r w:rsidR="00BF4823">
              <w:rPr>
                <w:rFonts w:ascii="Arial" w:hAnsi="Arial" w:cs="Arial"/>
                <w:sz w:val="12"/>
                <w:szCs w:val="12"/>
              </w:rPr>
              <w:t xml:space="preserve">about the variety of art language. </w:t>
            </w:r>
          </w:p>
          <w:p w:rsidR="00BF4823" w:rsidRPr="00160681" w:rsidRDefault="00BF4823" w:rsidP="00377E20">
            <w:pPr>
              <w:spacing w:line="276" w:lineRule="auto"/>
              <w:rPr>
                <w:rFonts w:ascii="Arial" w:hAnsi="Arial" w:cs="Arial"/>
                <w:sz w:val="12"/>
                <w:szCs w:val="12"/>
              </w:rPr>
            </w:pPr>
            <w:r>
              <w:rPr>
                <w:rFonts w:ascii="Arial" w:hAnsi="Arial" w:cs="Arial"/>
                <w:sz w:val="12"/>
                <w:szCs w:val="12"/>
              </w:rPr>
              <w:t xml:space="preserve">Deaf people: children will inquiry </w:t>
            </w:r>
            <w:r w:rsidRPr="00BF4823">
              <w:rPr>
                <w:rFonts w:ascii="Calibri" w:hAnsi="Calibri" w:cs="Arial"/>
                <w:sz w:val="12"/>
                <w:szCs w:val="12"/>
              </w:rPr>
              <w:t>how people use sign language to in</w:t>
            </w:r>
            <w:r w:rsidR="00E04659">
              <w:rPr>
                <w:rFonts w:ascii="Calibri" w:hAnsi="Calibri" w:cs="Arial"/>
                <w:sz w:val="12"/>
                <w:szCs w:val="12"/>
              </w:rPr>
              <w:t xml:space="preserve">teract with each </w:t>
            </w:r>
            <w:r w:rsidR="009E41E9">
              <w:rPr>
                <w:rFonts w:ascii="Calibri" w:hAnsi="Calibri" w:cs="Arial"/>
                <w:sz w:val="12"/>
                <w:szCs w:val="12"/>
              </w:rPr>
              <w:t>other by interviewing</w:t>
            </w:r>
            <w:r w:rsidR="005356DB">
              <w:rPr>
                <w:rFonts w:ascii="Calibri" w:hAnsi="Calibri" w:cs="Arial"/>
                <w:sz w:val="12"/>
                <w:szCs w:val="12"/>
              </w:rPr>
              <w:t xml:space="preserve"> </w:t>
            </w:r>
            <w:r w:rsidR="009E41E9">
              <w:rPr>
                <w:rFonts w:ascii="Calibri" w:hAnsi="Calibri" w:cs="Arial"/>
                <w:sz w:val="12"/>
                <w:szCs w:val="12"/>
              </w:rPr>
              <w:t>a deaf couple</w:t>
            </w:r>
            <w:r w:rsidR="005356DB">
              <w:rPr>
                <w:rFonts w:ascii="Calibri" w:hAnsi="Calibri" w:cs="Arial"/>
                <w:sz w:val="12"/>
                <w:szCs w:val="12"/>
              </w:rPr>
              <w:t xml:space="preserve">. They will do </w:t>
            </w:r>
            <w:r w:rsidR="009E41E9">
              <w:rPr>
                <w:rFonts w:ascii="Calibri" w:hAnsi="Calibri" w:cs="Arial"/>
                <w:sz w:val="12"/>
                <w:szCs w:val="12"/>
              </w:rPr>
              <w:t>a homework</w:t>
            </w:r>
            <w:r w:rsidR="005356DB">
              <w:rPr>
                <w:rFonts w:ascii="Calibri" w:hAnsi="Calibri" w:cs="Arial"/>
                <w:sz w:val="12"/>
                <w:szCs w:val="12"/>
              </w:rPr>
              <w:t xml:space="preserve"> about what I learnt.</w:t>
            </w:r>
          </w:p>
          <w:p w:rsidR="00EA4619" w:rsidRPr="003F63AA" w:rsidRDefault="00EA4619" w:rsidP="00377E20">
            <w:pPr>
              <w:spacing w:line="276" w:lineRule="auto"/>
              <w:rPr>
                <w:rFonts w:ascii="Arial" w:hAnsi="Arial" w:cs="Arial"/>
                <w:b/>
                <w:sz w:val="12"/>
                <w:szCs w:val="12"/>
              </w:rPr>
            </w:pPr>
            <w:r w:rsidRPr="003F63AA">
              <w:rPr>
                <w:rFonts w:ascii="Arial" w:hAnsi="Arial" w:cs="Arial"/>
                <w:b/>
                <w:sz w:val="12"/>
                <w:szCs w:val="12"/>
                <w:u w:val="single"/>
              </w:rPr>
              <w:t>Research on a Topic</w:t>
            </w:r>
          </w:p>
          <w:p w:rsidR="00EA4619" w:rsidRPr="003F63AA" w:rsidRDefault="00EA4619" w:rsidP="00377E20">
            <w:pPr>
              <w:spacing w:line="276" w:lineRule="auto"/>
              <w:rPr>
                <w:rFonts w:ascii="Arial" w:hAnsi="Arial" w:cs="Arial"/>
                <w:sz w:val="12"/>
                <w:szCs w:val="12"/>
              </w:rPr>
            </w:pPr>
            <w:r w:rsidRPr="003F63AA">
              <w:rPr>
                <w:rFonts w:ascii="Arial" w:hAnsi="Arial" w:cs="Arial"/>
                <w:b/>
                <w:sz w:val="12"/>
                <w:szCs w:val="12"/>
              </w:rPr>
              <w:t>Inquiry at the library</w:t>
            </w:r>
            <w:r w:rsidRPr="003F63AA">
              <w:rPr>
                <w:rFonts w:ascii="Arial" w:hAnsi="Arial" w:cs="Arial"/>
                <w:sz w:val="12"/>
                <w:szCs w:val="12"/>
              </w:rPr>
              <w:t>: Children will sear</w:t>
            </w:r>
            <w:r w:rsidR="009F6F7B">
              <w:rPr>
                <w:rFonts w:ascii="Arial" w:hAnsi="Arial" w:cs="Arial"/>
                <w:sz w:val="12"/>
                <w:szCs w:val="12"/>
              </w:rPr>
              <w:t xml:space="preserve">ch books individually </w:t>
            </w:r>
            <w:r w:rsidR="005A2B3F">
              <w:rPr>
                <w:rFonts w:ascii="Arial" w:hAnsi="Arial" w:cs="Arial"/>
                <w:sz w:val="12"/>
                <w:szCs w:val="12"/>
              </w:rPr>
              <w:t>about different</w:t>
            </w:r>
            <w:r w:rsidR="009F6F7B">
              <w:rPr>
                <w:rFonts w:ascii="Arial" w:hAnsi="Arial" w:cs="Arial"/>
                <w:sz w:val="12"/>
                <w:szCs w:val="12"/>
              </w:rPr>
              <w:t xml:space="preserve"> ways of </w:t>
            </w:r>
            <w:r w:rsidR="00BF4823">
              <w:rPr>
                <w:rFonts w:ascii="Arial" w:hAnsi="Arial" w:cs="Arial"/>
                <w:sz w:val="12"/>
                <w:szCs w:val="12"/>
              </w:rPr>
              <w:t>sign language</w:t>
            </w:r>
            <w:r w:rsidRPr="003F63AA">
              <w:rPr>
                <w:rFonts w:ascii="Arial" w:hAnsi="Arial" w:cs="Arial"/>
                <w:sz w:val="12"/>
                <w:szCs w:val="12"/>
              </w:rPr>
              <w:t xml:space="preserve"> They will draw and register their findings in a bubble map. Then, in small groups they will share what they have registered.</w:t>
            </w:r>
          </w:p>
          <w:p w:rsidR="00EA4619" w:rsidRDefault="00EA4619" w:rsidP="00377E20">
            <w:pPr>
              <w:spacing w:line="276" w:lineRule="auto"/>
              <w:rPr>
                <w:rFonts w:ascii="Arial" w:hAnsi="Arial" w:cs="Arial"/>
                <w:sz w:val="12"/>
                <w:szCs w:val="12"/>
              </w:rPr>
            </w:pPr>
            <w:r w:rsidRPr="003F63AA">
              <w:rPr>
                <w:rFonts w:ascii="Arial" w:hAnsi="Arial" w:cs="Arial"/>
                <w:b/>
                <w:sz w:val="12"/>
                <w:szCs w:val="12"/>
              </w:rPr>
              <w:t>Inquiry at the ICT:</w:t>
            </w:r>
            <w:r w:rsidRPr="003F63AA">
              <w:rPr>
                <w:rFonts w:ascii="Arial" w:hAnsi="Arial" w:cs="Arial"/>
                <w:sz w:val="12"/>
                <w:szCs w:val="12"/>
              </w:rPr>
              <w:t xml:space="preserve"> Children will search information that allow them to answer their questions related to what they want to learn and</w:t>
            </w:r>
            <w:r w:rsidR="009F6F7B">
              <w:rPr>
                <w:rFonts w:ascii="Arial" w:hAnsi="Arial" w:cs="Arial"/>
                <w:sz w:val="12"/>
                <w:szCs w:val="12"/>
              </w:rPr>
              <w:t xml:space="preserve"> the ……</w:t>
            </w:r>
            <w:r w:rsidRPr="003F63AA">
              <w:rPr>
                <w:rFonts w:ascii="Arial" w:hAnsi="Arial" w:cs="Arial"/>
                <w:sz w:val="12"/>
                <w:szCs w:val="12"/>
              </w:rPr>
              <w:t xml:space="preserve">, afterwards in small groups they will discuss and register in their notebooks what they have found. </w:t>
            </w:r>
          </w:p>
          <w:p w:rsidR="00EA4619" w:rsidRPr="003F63AA" w:rsidRDefault="00EA4619" w:rsidP="00E12CE7">
            <w:pPr>
              <w:tabs>
                <w:tab w:val="left" w:pos="324"/>
              </w:tabs>
              <w:rPr>
                <w:rFonts w:ascii="Arial" w:hAnsi="Arial" w:cs="Arial"/>
                <w:b/>
                <w:sz w:val="12"/>
                <w:szCs w:val="12"/>
              </w:rPr>
            </w:pPr>
          </w:p>
          <w:p w:rsidR="00B52ECA" w:rsidRDefault="00EA4619" w:rsidP="00B52ECA">
            <w:pPr>
              <w:tabs>
                <w:tab w:val="left" w:pos="1523"/>
              </w:tabs>
              <w:rPr>
                <w:rFonts w:ascii="Arial" w:hAnsi="Arial" w:cs="Arial"/>
                <w:b/>
                <w:noProof/>
                <w:sz w:val="12"/>
                <w:szCs w:val="12"/>
                <w:u w:val="single"/>
              </w:rPr>
            </w:pPr>
            <w:r w:rsidRPr="003F63AA">
              <w:rPr>
                <w:rFonts w:ascii="Arial" w:hAnsi="Arial" w:cs="Arial"/>
                <w:b/>
                <w:noProof/>
                <w:sz w:val="12"/>
                <w:szCs w:val="12"/>
                <w:u w:val="single"/>
              </w:rPr>
              <w:t>Cooperative Learning</w:t>
            </w:r>
          </w:p>
          <w:p w:rsidR="00B52ECA" w:rsidRPr="00B52ECA" w:rsidRDefault="00B52ECA" w:rsidP="00B52ECA">
            <w:pPr>
              <w:tabs>
                <w:tab w:val="left" w:pos="1523"/>
              </w:tabs>
              <w:rPr>
                <w:rFonts w:ascii="Arial" w:hAnsi="Arial" w:cs="Arial"/>
                <w:b/>
                <w:noProof/>
                <w:sz w:val="12"/>
                <w:szCs w:val="12"/>
                <w:u w:val="single"/>
              </w:rPr>
            </w:pPr>
            <w:r>
              <w:rPr>
                <w:rFonts w:ascii="Arial" w:hAnsi="Arial" w:cs="Arial"/>
                <w:sz w:val="12"/>
                <w:szCs w:val="12"/>
              </w:rPr>
              <w:t xml:space="preserve">En </w:t>
            </w:r>
            <w:proofErr w:type="spellStart"/>
            <w:r>
              <w:rPr>
                <w:rFonts w:ascii="Arial" w:hAnsi="Arial" w:cs="Arial"/>
                <w:sz w:val="12"/>
                <w:szCs w:val="12"/>
              </w:rPr>
              <w:t>Danza</w:t>
            </w:r>
            <w:proofErr w:type="spellEnd"/>
            <w:r>
              <w:rPr>
                <w:rFonts w:ascii="Arial" w:hAnsi="Arial" w:cs="Arial"/>
                <w:sz w:val="12"/>
                <w:szCs w:val="12"/>
              </w:rPr>
              <w:t xml:space="preserve"> (Respuesta) los </w:t>
            </w:r>
            <w:proofErr w:type="spellStart"/>
            <w:r>
              <w:rPr>
                <w:rFonts w:ascii="Arial" w:hAnsi="Arial" w:cs="Arial"/>
                <w:sz w:val="12"/>
                <w:szCs w:val="12"/>
              </w:rPr>
              <w:t>niños</w:t>
            </w:r>
            <w:proofErr w:type="spellEnd"/>
            <w:r>
              <w:rPr>
                <w:rFonts w:ascii="Arial" w:hAnsi="Arial" w:cs="Arial"/>
                <w:sz w:val="12"/>
                <w:szCs w:val="12"/>
              </w:rPr>
              <w:t xml:space="preserve"> </w:t>
            </w:r>
            <w:proofErr w:type="spellStart"/>
            <w:r>
              <w:rPr>
                <w:rFonts w:ascii="Arial" w:hAnsi="Arial" w:cs="Arial"/>
                <w:sz w:val="12"/>
                <w:szCs w:val="12"/>
              </w:rPr>
              <w:t>explorarán</w:t>
            </w:r>
            <w:proofErr w:type="spellEnd"/>
            <w:r>
              <w:rPr>
                <w:rFonts w:ascii="Arial" w:hAnsi="Arial" w:cs="Arial"/>
                <w:sz w:val="12"/>
                <w:szCs w:val="12"/>
              </w:rPr>
              <w:t xml:space="preserve"> a </w:t>
            </w:r>
            <w:proofErr w:type="spellStart"/>
            <w:r>
              <w:rPr>
                <w:rFonts w:ascii="Arial" w:hAnsi="Arial" w:cs="Arial"/>
                <w:sz w:val="12"/>
                <w:szCs w:val="12"/>
              </w:rPr>
              <w:t>traves</w:t>
            </w:r>
            <w:proofErr w:type="spellEnd"/>
            <w:r>
              <w:rPr>
                <w:rFonts w:ascii="Arial" w:hAnsi="Arial" w:cs="Arial"/>
                <w:sz w:val="12"/>
                <w:szCs w:val="12"/>
              </w:rPr>
              <w:t xml:space="preserve"> de movimientos locomotrices </w:t>
            </w:r>
            <w:proofErr w:type="spellStart"/>
            <w:r>
              <w:rPr>
                <w:rFonts w:ascii="Arial" w:hAnsi="Arial" w:cs="Arial"/>
                <w:sz w:val="12"/>
                <w:szCs w:val="12"/>
              </w:rPr>
              <w:t>libres</w:t>
            </w:r>
            <w:proofErr w:type="spellEnd"/>
            <w:r>
              <w:rPr>
                <w:rFonts w:ascii="Arial" w:hAnsi="Arial" w:cs="Arial"/>
                <w:sz w:val="12"/>
                <w:szCs w:val="12"/>
              </w:rPr>
              <w:t xml:space="preserve"> y realizaron </w:t>
            </w:r>
            <w:proofErr w:type="spellStart"/>
            <w:r>
              <w:rPr>
                <w:rFonts w:ascii="Arial" w:hAnsi="Arial" w:cs="Arial"/>
                <w:sz w:val="12"/>
                <w:szCs w:val="12"/>
              </w:rPr>
              <w:t>adaptaciones</w:t>
            </w:r>
            <w:proofErr w:type="spellEnd"/>
            <w:r>
              <w:rPr>
                <w:rFonts w:ascii="Arial" w:hAnsi="Arial" w:cs="Arial"/>
                <w:sz w:val="12"/>
                <w:szCs w:val="12"/>
              </w:rPr>
              <w:t xml:space="preserve"> corporales de </w:t>
            </w:r>
            <w:proofErr w:type="spellStart"/>
            <w:r>
              <w:rPr>
                <w:rFonts w:ascii="Arial" w:hAnsi="Arial" w:cs="Arial"/>
                <w:sz w:val="12"/>
                <w:szCs w:val="12"/>
              </w:rPr>
              <w:t>tiempo</w:t>
            </w:r>
            <w:proofErr w:type="spellEnd"/>
            <w:r>
              <w:rPr>
                <w:rFonts w:ascii="Arial" w:hAnsi="Arial" w:cs="Arial"/>
                <w:sz w:val="12"/>
                <w:szCs w:val="12"/>
              </w:rPr>
              <w:t xml:space="preserve"> y rítmo,(Creación) </w:t>
            </w:r>
            <w:proofErr w:type="spellStart"/>
            <w:r>
              <w:rPr>
                <w:rFonts w:ascii="Arial" w:hAnsi="Arial" w:cs="Arial"/>
                <w:sz w:val="12"/>
                <w:szCs w:val="12"/>
              </w:rPr>
              <w:t>crearán</w:t>
            </w:r>
            <w:proofErr w:type="spellEnd"/>
            <w:r>
              <w:rPr>
                <w:rFonts w:ascii="Arial" w:hAnsi="Arial" w:cs="Arial"/>
                <w:sz w:val="12"/>
                <w:szCs w:val="12"/>
              </w:rPr>
              <w:t xml:space="preserve"> secuencias de movimiento sencillas que </w:t>
            </w:r>
            <w:proofErr w:type="spellStart"/>
            <w:r>
              <w:rPr>
                <w:rFonts w:ascii="Arial" w:hAnsi="Arial" w:cs="Arial"/>
                <w:sz w:val="12"/>
                <w:szCs w:val="12"/>
              </w:rPr>
              <w:t>involucren</w:t>
            </w:r>
            <w:proofErr w:type="spellEnd"/>
            <w:r>
              <w:rPr>
                <w:rFonts w:ascii="Arial" w:hAnsi="Arial" w:cs="Arial"/>
                <w:sz w:val="12"/>
                <w:szCs w:val="12"/>
              </w:rPr>
              <w:t xml:space="preserve"> el cuerpo </w:t>
            </w:r>
            <w:proofErr w:type="spellStart"/>
            <w:r>
              <w:rPr>
                <w:rFonts w:ascii="Arial" w:hAnsi="Arial" w:cs="Arial"/>
                <w:sz w:val="12"/>
                <w:szCs w:val="12"/>
              </w:rPr>
              <w:t>expresivo</w:t>
            </w:r>
            <w:proofErr w:type="spellEnd"/>
            <w:r>
              <w:rPr>
                <w:rFonts w:ascii="Arial" w:hAnsi="Arial" w:cs="Arial"/>
                <w:sz w:val="12"/>
                <w:szCs w:val="12"/>
              </w:rPr>
              <w:t xml:space="preserve">, </w:t>
            </w:r>
            <w:proofErr w:type="spellStart"/>
            <w:r>
              <w:rPr>
                <w:rFonts w:ascii="Arial" w:hAnsi="Arial" w:cs="Arial"/>
                <w:sz w:val="12"/>
                <w:szCs w:val="12"/>
              </w:rPr>
              <w:t>manejo</w:t>
            </w:r>
            <w:proofErr w:type="spellEnd"/>
            <w:r>
              <w:rPr>
                <w:rFonts w:ascii="Arial" w:hAnsi="Arial" w:cs="Arial"/>
                <w:sz w:val="12"/>
                <w:szCs w:val="12"/>
              </w:rPr>
              <w:t xml:space="preserve"> espacial y Desplazamientos con una </w:t>
            </w:r>
            <w:proofErr w:type="spellStart"/>
            <w:r>
              <w:rPr>
                <w:rFonts w:ascii="Arial" w:hAnsi="Arial" w:cs="Arial"/>
                <w:sz w:val="12"/>
                <w:szCs w:val="12"/>
              </w:rPr>
              <w:t>canción</w:t>
            </w:r>
            <w:proofErr w:type="spellEnd"/>
            <w:r>
              <w:rPr>
                <w:rFonts w:ascii="Arial" w:hAnsi="Arial" w:cs="Arial"/>
                <w:sz w:val="12"/>
                <w:szCs w:val="12"/>
              </w:rPr>
              <w:t xml:space="preserve"> acerca del </w:t>
            </w:r>
            <w:proofErr w:type="spellStart"/>
            <w:r>
              <w:rPr>
                <w:rFonts w:ascii="Arial" w:hAnsi="Arial" w:cs="Arial"/>
                <w:sz w:val="12"/>
                <w:szCs w:val="12"/>
              </w:rPr>
              <w:t>viento</w:t>
            </w:r>
            <w:proofErr w:type="spellEnd"/>
            <w:r>
              <w:rPr>
                <w:rFonts w:ascii="Arial" w:hAnsi="Arial" w:cs="Arial"/>
                <w:sz w:val="12"/>
                <w:szCs w:val="12"/>
              </w:rPr>
              <w:t xml:space="preserve"> </w:t>
            </w:r>
          </w:p>
          <w:p w:rsidR="005356DB" w:rsidRDefault="005356DB" w:rsidP="00377E20">
            <w:pPr>
              <w:tabs>
                <w:tab w:val="left" w:pos="1523"/>
              </w:tabs>
              <w:rPr>
                <w:rFonts w:ascii="Arial" w:hAnsi="Arial" w:cs="Arial"/>
                <w:noProof/>
                <w:sz w:val="12"/>
                <w:szCs w:val="12"/>
              </w:rPr>
            </w:pPr>
          </w:p>
          <w:p w:rsidR="00E04659" w:rsidRDefault="00E04659" w:rsidP="00377E20">
            <w:pPr>
              <w:tabs>
                <w:tab w:val="left" w:pos="1523"/>
              </w:tabs>
              <w:rPr>
                <w:rFonts w:ascii="Arial" w:hAnsi="Arial" w:cs="Arial"/>
                <w:noProof/>
                <w:sz w:val="12"/>
                <w:szCs w:val="12"/>
              </w:rPr>
            </w:pPr>
            <w:r>
              <w:rPr>
                <w:rFonts w:ascii="Arial" w:hAnsi="Arial" w:cs="Arial"/>
                <w:noProof/>
                <w:sz w:val="12"/>
                <w:szCs w:val="12"/>
              </w:rPr>
              <w:t>Musica:</w:t>
            </w:r>
          </w:p>
          <w:p w:rsidR="00E04659" w:rsidRDefault="00E04659" w:rsidP="00377E20">
            <w:pPr>
              <w:tabs>
                <w:tab w:val="left" w:pos="1523"/>
              </w:tabs>
              <w:rPr>
                <w:rFonts w:ascii="Arial" w:hAnsi="Arial" w:cs="Arial"/>
                <w:noProof/>
                <w:sz w:val="12"/>
                <w:szCs w:val="12"/>
              </w:rPr>
            </w:pPr>
            <w:r>
              <w:rPr>
                <w:rFonts w:ascii="Arial" w:hAnsi="Arial" w:cs="Arial"/>
                <w:noProof/>
                <w:sz w:val="12"/>
                <w:szCs w:val="12"/>
              </w:rPr>
              <w:t>Drama:</w:t>
            </w:r>
          </w:p>
          <w:p w:rsidR="00E04659" w:rsidRDefault="00E04659" w:rsidP="00377E20">
            <w:pPr>
              <w:tabs>
                <w:tab w:val="left" w:pos="1523"/>
              </w:tabs>
              <w:rPr>
                <w:rFonts w:ascii="Arial" w:hAnsi="Arial" w:cs="Arial"/>
                <w:noProof/>
                <w:sz w:val="12"/>
                <w:szCs w:val="12"/>
              </w:rPr>
            </w:pPr>
            <w:r>
              <w:rPr>
                <w:rFonts w:ascii="Arial" w:hAnsi="Arial" w:cs="Arial"/>
                <w:noProof/>
                <w:sz w:val="12"/>
                <w:szCs w:val="12"/>
              </w:rPr>
              <w:t>Visual Arts:</w:t>
            </w:r>
          </w:p>
          <w:p w:rsidR="00E04659" w:rsidRDefault="00E04659" w:rsidP="00E12CE7">
            <w:pPr>
              <w:tabs>
                <w:tab w:val="left" w:pos="324"/>
              </w:tabs>
              <w:rPr>
                <w:rFonts w:ascii="Arial" w:hAnsi="Arial" w:cs="Arial"/>
                <w:noProof/>
                <w:sz w:val="12"/>
                <w:szCs w:val="12"/>
              </w:rPr>
            </w:pPr>
          </w:p>
          <w:p w:rsidR="00EA4619" w:rsidRPr="003F63AA" w:rsidRDefault="00EA4619" w:rsidP="00E12CE7">
            <w:pPr>
              <w:tabs>
                <w:tab w:val="left" w:pos="324"/>
              </w:tabs>
              <w:rPr>
                <w:rFonts w:ascii="Arial" w:hAnsi="Arial" w:cs="Arial"/>
                <w:b/>
                <w:sz w:val="12"/>
                <w:szCs w:val="12"/>
              </w:rPr>
            </w:pPr>
            <w:proofErr w:type="spellStart"/>
            <w:r w:rsidRPr="003F63AA">
              <w:rPr>
                <w:rFonts w:ascii="Arial" w:hAnsi="Arial" w:cs="Arial"/>
                <w:b/>
                <w:sz w:val="12"/>
                <w:szCs w:val="12"/>
              </w:rPr>
              <w:t>Transdisciplinary</w:t>
            </w:r>
            <w:proofErr w:type="spellEnd"/>
            <w:r w:rsidRPr="003F63AA">
              <w:rPr>
                <w:rFonts w:ascii="Arial" w:hAnsi="Arial" w:cs="Arial"/>
                <w:b/>
                <w:sz w:val="12"/>
                <w:szCs w:val="12"/>
              </w:rPr>
              <w:t xml:space="preserve"> Skills:</w:t>
            </w:r>
          </w:p>
          <w:p w:rsidR="00EA4619" w:rsidRPr="003F63AA" w:rsidRDefault="00EA4619" w:rsidP="00C463F6">
            <w:pPr>
              <w:rPr>
                <w:rFonts w:ascii="Arial" w:hAnsi="Arial" w:cs="Arial"/>
                <w:b/>
                <w:smallCaps/>
                <w:sz w:val="12"/>
                <w:szCs w:val="12"/>
              </w:rPr>
            </w:pPr>
            <w:r w:rsidRPr="003F63AA">
              <w:rPr>
                <w:rFonts w:ascii="Arial" w:hAnsi="Arial" w:cs="Arial"/>
                <w:b/>
                <w:smallCaps/>
                <w:sz w:val="12"/>
                <w:szCs w:val="12"/>
              </w:rPr>
              <w:t>Social  Skills</w:t>
            </w:r>
          </w:p>
          <w:p w:rsidR="00EA4619" w:rsidRPr="003F63AA" w:rsidRDefault="00EA4619" w:rsidP="008B41E8">
            <w:pPr>
              <w:rPr>
                <w:rFonts w:ascii="Arial" w:hAnsi="Arial" w:cs="Arial"/>
                <w:sz w:val="12"/>
                <w:szCs w:val="12"/>
                <w:lang w:val="es-ES"/>
              </w:rPr>
            </w:pPr>
            <w:r w:rsidRPr="003F63AA">
              <w:rPr>
                <w:rFonts w:ascii="Arial" w:hAnsi="Arial" w:cs="Arial"/>
                <w:b/>
                <w:sz w:val="12"/>
                <w:szCs w:val="12"/>
              </w:rPr>
              <w:t>P.S.E</w:t>
            </w:r>
            <w:r w:rsidRPr="003F63AA">
              <w:rPr>
                <w:rFonts w:ascii="Arial" w:hAnsi="Arial" w:cs="Arial"/>
                <w:sz w:val="12"/>
                <w:szCs w:val="12"/>
              </w:rPr>
              <w:t xml:space="preserve">. </w:t>
            </w:r>
          </w:p>
          <w:p w:rsidR="00EA4619" w:rsidRDefault="00EA4619" w:rsidP="00C463F6">
            <w:pPr>
              <w:rPr>
                <w:rFonts w:ascii="Arial" w:hAnsi="Arial" w:cs="Arial"/>
                <w:b/>
                <w:smallCaps/>
                <w:sz w:val="12"/>
                <w:szCs w:val="12"/>
                <w:lang w:val="es-CO"/>
              </w:rPr>
            </w:pPr>
            <w:r w:rsidRPr="003F63AA">
              <w:rPr>
                <w:rFonts w:ascii="Arial" w:hAnsi="Arial" w:cs="Arial"/>
                <w:sz w:val="12"/>
                <w:szCs w:val="12"/>
                <w:lang w:val="es-CO"/>
              </w:rPr>
              <w:t xml:space="preserve"> </w:t>
            </w:r>
            <w:proofErr w:type="spellStart"/>
            <w:r w:rsidRPr="003F63AA">
              <w:rPr>
                <w:rFonts w:ascii="Arial" w:hAnsi="Arial" w:cs="Arial"/>
                <w:b/>
                <w:smallCaps/>
                <w:sz w:val="12"/>
                <w:szCs w:val="12"/>
                <w:lang w:val="es-CO"/>
              </w:rPr>
              <w:t>Communication</w:t>
            </w:r>
            <w:proofErr w:type="spellEnd"/>
            <w:r w:rsidRPr="003F63AA">
              <w:rPr>
                <w:rFonts w:ascii="Arial" w:hAnsi="Arial" w:cs="Arial"/>
                <w:b/>
                <w:smallCaps/>
                <w:sz w:val="12"/>
                <w:szCs w:val="12"/>
                <w:lang w:val="es-CO"/>
              </w:rPr>
              <w:t xml:space="preserve">   </w:t>
            </w:r>
            <w:proofErr w:type="spellStart"/>
            <w:r w:rsidRPr="003F63AA">
              <w:rPr>
                <w:rFonts w:ascii="Arial" w:hAnsi="Arial" w:cs="Arial"/>
                <w:b/>
                <w:smallCaps/>
                <w:sz w:val="12"/>
                <w:szCs w:val="12"/>
                <w:lang w:val="es-CO"/>
              </w:rPr>
              <w:t>Skills</w:t>
            </w:r>
            <w:proofErr w:type="spellEnd"/>
          </w:p>
          <w:p w:rsidR="009F6F7B" w:rsidRPr="003F63AA" w:rsidRDefault="009F6F7B" w:rsidP="00C463F6">
            <w:pPr>
              <w:rPr>
                <w:rFonts w:ascii="Arial" w:hAnsi="Arial" w:cs="Arial"/>
                <w:b/>
                <w:smallCaps/>
                <w:sz w:val="12"/>
                <w:szCs w:val="12"/>
                <w:lang w:val="es-CO"/>
              </w:rPr>
            </w:pPr>
            <w:r>
              <w:rPr>
                <w:rFonts w:ascii="Arial" w:hAnsi="Arial" w:cs="Arial"/>
                <w:b/>
                <w:smallCaps/>
                <w:sz w:val="12"/>
                <w:szCs w:val="12"/>
                <w:lang w:val="es-CO"/>
              </w:rPr>
              <w:t>l1</w:t>
            </w:r>
          </w:p>
          <w:p w:rsidR="009F6F7B" w:rsidRPr="003F63AA" w:rsidRDefault="009F6F7B" w:rsidP="009F6F7B">
            <w:pPr>
              <w:rPr>
                <w:rFonts w:ascii="Arial" w:hAnsi="Arial" w:cs="Arial"/>
                <w:sz w:val="12"/>
                <w:szCs w:val="12"/>
                <w:lang w:val="es-CO"/>
              </w:rPr>
            </w:pPr>
          </w:p>
          <w:p w:rsidR="00EA4619" w:rsidRPr="003F63AA" w:rsidRDefault="00EA4619" w:rsidP="006C28AD">
            <w:pPr>
              <w:pStyle w:val="Prrafodelista"/>
              <w:spacing w:line="276" w:lineRule="auto"/>
              <w:ind w:left="0"/>
              <w:jc w:val="both"/>
              <w:rPr>
                <w:rFonts w:ascii="Arial" w:hAnsi="Arial" w:cs="Arial"/>
                <w:sz w:val="12"/>
                <w:szCs w:val="12"/>
                <w:lang w:val="es-CO"/>
              </w:rPr>
            </w:pPr>
          </w:p>
          <w:p w:rsidR="00EA4619" w:rsidRPr="003F63AA" w:rsidRDefault="00EA4619" w:rsidP="008B41E8">
            <w:pPr>
              <w:rPr>
                <w:rFonts w:ascii="Arial" w:hAnsi="Arial" w:cs="Arial"/>
                <w:b/>
                <w:smallCaps/>
                <w:sz w:val="12"/>
                <w:szCs w:val="12"/>
              </w:rPr>
            </w:pPr>
            <w:r w:rsidRPr="003F63AA">
              <w:rPr>
                <w:rFonts w:ascii="Arial" w:hAnsi="Arial" w:cs="Arial"/>
                <w:b/>
                <w:sz w:val="12"/>
                <w:szCs w:val="12"/>
              </w:rPr>
              <w:t>L2</w:t>
            </w:r>
            <w:r w:rsidRPr="003F63AA">
              <w:rPr>
                <w:rFonts w:ascii="Arial" w:hAnsi="Arial" w:cs="Arial"/>
                <w:sz w:val="12"/>
                <w:szCs w:val="12"/>
              </w:rPr>
              <w:t xml:space="preserve"> – </w:t>
            </w:r>
          </w:p>
          <w:p w:rsidR="00EA4619" w:rsidRPr="003F63AA" w:rsidRDefault="00EA4619" w:rsidP="00C463F6">
            <w:pPr>
              <w:rPr>
                <w:rFonts w:ascii="Arial" w:hAnsi="Arial" w:cs="Arial"/>
                <w:b/>
                <w:smallCaps/>
                <w:sz w:val="12"/>
                <w:szCs w:val="12"/>
              </w:rPr>
            </w:pPr>
            <w:r w:rsidRPr="003F63AA">
              <w:rPr>
                <w:rFonts w:ascii="Arial" w:hAnsi="Arial" w:cs="Arial"/>
                <w:b/>
                <w:smallCaps/>
                <w:sz w:val="12"/>
                <w:szCs w:val="12"/>
              </w:rPr>
              <w:t>Self-Management  Skills</w:t>
            </w:r>
          </w:p>
          <w:p w:rsidR="00EA4619" w:rsidRPr="003F63AA" w:rsidRDefault="00EA4619" w:rsidP="00E12CE7">
            <w:pPr>
              <w:tabs>
                <w:tab w:val="left" w:pos="324"/>
              </w:tabs>
              <w:rPr>
                <w:rFonts w:ascii="Arial" w:hAnsi="Arial" w:cs="Arial"/>
                <w:sz w:val="12"/>
                <w:szCs w:val="12"/>
              </w:rPr>
            </w:pPr>
            <w:r w:rsidRPr="003F63AA">
              <w:rPr>
                <w:rFonts w:ascii="Arial" w:hAnsi="Arial" w:cs="Arial"/>
                <w:b/>
                <w:sz w:val="12"/>
                <w:szCs w:val="12"/>
              </w:rPr>
              <w:t xml:space="preserve">P.S.E – </w:t>
            </w:r>
          </w:p>
          <w:p w:rsidR="00EA4619" w:rsidRPr="003F63AA" w:rsidRDefault="000D4A6A" w:rsidP="00E12CE7">
            <w:pPr>
              <w:tabs>
                <w:tab w:val="left" w:pos="324"/>
              </w:tabs>
              <w:rPr>
                <w:rFonts w:ascii="Arial" w:hAnsi="Arial" w:cs="Arial"/>
                <w:b/>
                <w:sz w:val="12"/>
                <w:szCs w:val="12"/>
              </w:rPr>
            </w:pPr>
            <w:r w:rsidRPr="003F63AA">
              <w:rPr>
                <w:rFonts w:ascii="Arial" w:hAnsi="Arial" w:cs="Arial"/>
                <w:b/>
                <w:sz w:val="12"/>
                <w:szCs w:val="12"/>
              </w:rPr>
              <w:t xml:space="preserve">RESEARCH SKILLS </w:t>
            </w:r>
          </w:p>
          <w:p w:rsidR="00EA4619" w:rsidRPr="003F63AA" w:rsidRDefault="009F6F7B" w:rsidP="00E12CE7">
            <w:pPr>
              <w:tabs>
                <w:tab w:val="left" w:pos="324"/>
              </w:tabs>
              <w:rPr>
                <w:rFonts w:ascii="Arial" w:hAnsi="Arial" w:cs="Arial"/>
                <w:b/>
                <w:sz w:val="12"/>
                <w:szCs w:val="12"/>
              </w:rPr>
            </w:pPr>
            <w:proofErr w:type="spellStart"/>
            <w:r>
              <w:rPr>
                <w:rFonts w:ascii="Arial" w:hAnsi="Arial" w:cs="Arial"/>
                <w:b/>
                <w:sz w:val="12"/>
                <w:szCs w:val="12"/>
              </w:rPr>
              <w:t>Maths</w:t>
            </w:r>
            <w:proofErr w:type="spellEnd"/>
            <w:r>
              <w:rPr>
                <w:rFonts w:ascii="Arial" w:hAnsi="Arial" w:cs="Arial"/>
                <w:b/>
                <w:sz w:val="12"/>
                <w:szCs w:val="12"/>
              </w:rPr>
              <w:t xml:space="preserve">:  </w:t>
            </w:r>
          </w:p>
          <w:p w:rsidR="00EA4619" w:rsidRPr="003F63AA" w:rsidRDefault="00EA4619" w:rsidP="00E12CE7">
            <w:pPr>
              <w:tabs>
                <w:tab w:val="left" w:pos="324"/>
              </w:tabs>
              <w:rPr>
                <w:rFonts w:ascii="Arial" w:hAnsi="Arial" w:cs="Arial"/>
                <w:b/>
                <w:sz w:val="12"/>
                <w:szCs w:val="12"/>
              </w:rPr>
            </w:pPr>
            <w:r w:rsidRPr="003F63AA">
              <w:rPr>
                <w:rFonts w:ascii="Arial" w:hAnsi="Arial" w:cs="Arial"/>
                <w:b/>
                <w:sz w:val="12"/>
                <w:szCs w:val="12"/>
              </w:rPr>
              <w:t>Learner Profile</w:t>
            </w:r>
          </w:p>
          <w:p w:rsidR="00EA4619" w:rsidRPr="003F63AA" w:rsidRDefault="00EA4619" w:rsidP="00F42C7A">
            <w:pPr>
              <w:rPr>
                <w:rFonts w:ascii="Arial" w:hAnsi="Arial" w:cs="Arial"/>
                <w:sz w:val="12"/>
                <w:szCs w:val="12"/>
              </w:rPr>
            </w:pPr>
            <w:r w:rsidRPr="003F63AA">
              <w:rPr>
                <w:rFonts w:ascii="Arial" w:hAnsi="Arial" w:cs="Arial"/>
                <w:sz w:val="12"/>
                <w:szCs w:val="12"/>
              </w:rPr>
              <w:t>Children will strive to be Balanced, Communicators, Caring, Thinkers, Inquirers, Knowledgeable and Principled through developing the learning experiences and during their daily interactions.</w:t>
            </w:r>
          </w:p>
          <w:p w:rsidR="009F6F7B" w:rsidRDefault="009F6F7B" w:rsidP="009F6F7B">
            <w:pPr>
              <w:spacing w:line="276" w:lineRule="auto"/>
              <w:rPr>
                <w:rFonts w:ascii="Arial" w:hAnsi="Arial"/>
                <w:sz w:val="12"/>
                <w:szCs w:val="12"/>
              </w:rPr>
            </w:pPr>
          </w:p>
          <w:p w:rsidR="009F6F7B" w:rsidRDefault="00EA4619" w:rsidP="009F6F7B">
            <w:pPr>
              <w:spacing w:line="276" w:lineRule="auto"/>
              <w:rPr>
                <w:rFonts w:ascii="Arial" w:hAnsi="Arial"/>
                <w:sz w:val="12"/>
                <w:szCs w:val="12"/>
              </w:rPr>
            </w:pPr>
            <w:r w:rsidRPr="003F63AA">
              <w:rPr>
                <w:rFonts w:ascii="Arial" w:hAnsi="Arial"/>
                <w:sz w:val="12"/>
                <w:szCs w:val="12"/>
              </w:rPr>
              <w:t>ATTITUDES</w:t>
            </w:r>
          </w:p>
          <w:p w:rsidR="009F6F7B" w:rsidRDefault="009F6F7B" w:rsidP="009F6F7B">
            <w:pPr>
              <w:rPr>
                <w:rFonts w:ascii="Calibri" w:hAnsi="Calibri" w:cs="Arial"/>
                <w:sz w:val="18"/>
                <w:szCs w:val="18"/>
              </w:rPr>
            </w:pPr>
            <w:r w:rsidRPr="009F6F7B">
              <w:rPr>
                <w:rFonts w:ascii="Calibri" w:hAnsi="Calibri" w:cs="Arial"/>
                <w:sz w:val="18"/>
                <w:szCs w:val="18"/>
              </w:rPr>
              <w:t>Creativity</w:t>
            </w:r>
          </w:p>
          <w:p w:rsidR="005356DB" w:rsidRDefault="005356DB" w:rsidP="009F6F7B">
            <w:pPr>
              <w:rPr>
                <w:rFonts w:ascii="Calibri" w:hAnsi="Calibri" w:cs="Arial"/>
                <w:sz w:val="18"/>
                <w:szCs w:val="18"/>
              </w:rPr>
            </w:pPr>
            <w:r>
              <w:rPr>
                <w:rFonts w:ascii="Calibri" w:hAnsi="Calibri" w:cs="Arial"/>
                <w:sz w:val="18"/>
                <w:szCs w:val="18"/>
              </w:rPr>
              <w:t>Confidence</w:t>
            </w:r>
          </w:p>
          <w:p w:rsidR="009F6F7B" w:rsidRDefault="009F6F7B" w:rsidP="009F6F7B">
            <w:pPr>
              <w:rPr>
                <w:rFonts w:ascii="Calibri" w:hAnsi="Calibri" w:cs="Arial"/>
                <w:sz w:val="18"/>
                <w:szCs w:val="18"/>
              </w:rPr>
            </w:pPr>
          </w:p>
          <w:p w:rsidR="009F6F7B" w:rsidRPr="009F6F7B" w:rsidRDefault="009F6F7B" w:rsidP="009F6F7B">
            <w:pPr>
              <w:rPr>
                <w:rFonts w:ascii="Calibri" w:hAnsi="Calibri" w:cs="Arial"/>
                <w:sz w:val="18"/>
                <w:szCs w:val="18"/>
              </w:rPr>
            </w:pPr>
          </w:p>
          <w:p w:rsidR="00EA4619" w:rsidRDefault="00EA4619" w:rsidP="009F6F7B">
            <w:pPr>
              <w:spacing w:line="276" w:lineRule="auto"/>
              <w:rPr>
                <w:rFonts w:ascii="Gill Sans MT" w:hAnsi="Gill Sans MT" w:cs="+mn-cs"/>
                <w:kern w:val="24"/>
                <w:sz w:val="12"/>
                <w:szCs w:val="12"/>
              </w:rPr>
            </w:pPr>
            <w:r w:rsidRPr="003F63AA">
              <w:rPr>
                <w:rFonts w:ascii="Gill Sans MT" w:hAnsi="Gill Sans MT" w:cs="+mn-cs"/>
                <w:kern w:val="24"/>
                <w:sz w:val="12"/>
                <w:szCs w:val="12"/>
              </w:rPr>
              <w:t xml:space="preserve"> </w:t>
            </w:r>
          </w:p>
          <w:p w:rsidR="009F6F7B" w:rsidRPr="009F6F7B" w:rsidRDefault="009F6F7B" w:rsidP="009F6F7B">
            <w:pPr>
              <w:shd w:val="clear" w:color="auto" w:fill="FFFFFF"/>
              <w:ind w:left="720"/>
              <w:rPr>
                <w:rFonts w:ascii="Arial" w:hAnsi="Arial" w:cs="Arial"/>
                <w:sz w:val="12"/>
                <w:szCs w:val="12"/>
              </w:rPr>
            </w:pPr>
          </w:p>
        </w:tc>
      </w:tr>
      <w:tr w:rsidR="00EA4619" w:rsidRPr="005942D5" w:rsidTr="00CD507F">
        <w:trPr>
          <w:trHeight w:val="156"/>
        </w:trPr>
        <w:tc>
          <w:tcPr>
            <w:tcW w:w="7596" w:type="dxa"/>
            <w:tcBorders>
              <w:top w:val="single" w:sz="24" w:space="0" w:color="auto"/>
              <w:right w:val="single" w:sz="24" w:space="0" w:color="auto"/>
            </w:tcBorders>
          </w:tcPr>
          <w:p w:rsidR="00EA4619" w:rsidRPr="00CD507F" w:rsidRDefault="00EA4619"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EA4619" w:rsidRPr="00CD507F" w:rsidRDefault="00EA4619" w:rsidP="00B94B19">
            <w:pPr>
              <w:rPr>
                <w:rFonts w:ascii="Arial" w:hAnsi="Arial"/>
                <w:b/>
                <w:sz w:val="18"/>
              </w:rPr>
            </w:pPr>
          </w:p>
        </w:tc>
      </w:tr>
      <w:tr w:rsidR="00EA4619" w:rsidRPr="005942D5" w:rsidTr="00CD507F">
        <w:trPr>
          <w:trHeight w:val="976"/>
        </w:trPr>
        <w:tc>
          <w:tcPr>
            <w:tcW w:w="7596" w:type="dxa"/>
            <w:tcBorders>
              <w:bottom w:val="single" w:sz="24" w:space="0" w:color="auto"/>
              <w:right w:val="single" w:sz="24" w:space="0" w:color="auto"/>
            </w:tcBorders>
          </w:tcPr>
          <w:p w:rsidR="00EA4619" w:rsidRDefault="00EA4619" w:rsidP="00B94B19">
            <w:pPr>
              <w:rPr>
                <w:rFonts w:ascii="Arial" w:hAnsi="Arial"/>
                <w:b/>
                <w:sz w:val="14"/>
                <w:szCs w:val="14"/>
              </w:rPr>
            </w:pPr>
            <w:r w:rsidRPr="00780B25">
              <w:rPr>
                <w:rFonts w:ascii="Arial" w:hAnsi="Arial"/>
                <w:b/>
                <w:sz w:val="14"/>
                <w:szCs w:val="14"/>
              </w:rPr>
              <w:t>What people, places, audio-visual materials, related literature, music, art, computer software, etc. will be available?</w:t>
            </w:r>
          </w:p>
          <w:p w:rsidR="00160681" w:rsidRPr="00160681" w:rsidRDefault="00160681" w:rsidP="00B94B19">
            <w:pPr>
              <w:rPr>
                <w:rFonts w:ascii="Arial" w:hAnsi="Arial"/>
                <w:sz w:val="14"/>
                <w:szCs w:val="14"/>
              </w:rPr>
            </w:pPr>
            <w:r w:rsidRPr="00160681">
              <w:rPr>
                <w:rFonts w:ascii="Arial" w:hAnsi="Arial"/>
                <w:sz w:val="14"/>
                <w:szCs w:val="14"/>
              </w:rPr>
              <w:t xml:space="preserve">Drama teachers, Glee musical, </w:t>
            </w:r>
            <w:r>
              <w:rPr>
                <w:rFonts w:ascii="Arial" w:hAnsi="Arial"/>
                <w:sz w:val="14"/>
                <w:szCs w:val="14"/>
              </w:rPr>
              <w:t xml:space="preserve"> books, </w:t>
            </w:r>
            <w:proofErr w:type="spellStart"/>
            <w:r>
              <w:rPr>
                <w:rFonts w:ascii="Arial" w:hAnsi="Arial"/>
                <w:sz w:val="14"/>
                <w:szCs w:val="14"/>
              </w:rPr>
              <w:t>ict</w:t>
            </w:r>
            <w:proofErr w:type="spellEnd"/>
            <w:r>
              <w:rPr>
                <w:rFonts w:ascii="Arial" w:hAnsi="Arial"/>
                <w:sz w:val="14"/>
                <w:szCs w:val="14"/>
              </w:rPr>
              <w:t xml:space="preserve"> room, </w:t>
            </w:r>
          </w:p>
          <w:p w:rsidR="008B16F8" w:rsidRDefault="008B16F8" w:rsidP="00B94B19">
            <w:pPr>
              <w:rPr>
                <w:rFonts w:ascii="Arial" w:hAnsi="Arial" w:cs="Arial"/>
                <w:sz w:val="14"/>
                <w:szCs w:val="14"/>
              </w:rPr>
            </w:pPr>
          </w:p>
          <w:p w:rsidR="00EA4619" w:rsidRPr="00780B25" w:rsidRDefault="00EA4619" w:rsidP="00B94B19">
            <w:pPr>
              <w:rPr>
                <w:rFonts w:ascii="Arial" w:hAnsi="Arial"/>
                <w:b/>
                <w:sz w:val="14"/>
                <w:szCs w:val="14"/>
              </w:rPr>
            </w:pPr>
            <w:r w:rsidRPr="00780B25">
              <w:rPr>
                <w:rFonts w:ascii="Arial" w:hAnsi="Arial"/>
                <w:b/>
                <w:sz w:val="14"/>
                <w:szCs w:val="14"/>
              </w:rPr>
              <w:t>How will the classroom environment, local environment, and/or the community be used to facilitate the inquiry?</w:t>
            </w:r>
          </w:p>
          <w:p w:rsidR="008B16F8" w:rsidRDefault="008B16F8" w:rsidP="00B94B19">
            <w:pPr>
              <w:rPr>
                <w:rFonts w:ascii="Arial" w:hAnsi="Arial"/>
                <w:b/>
                <w:sz w:val="14"/>
                <w:szCs w:val="14"/>
              </w:rPr>
            </w:pPr>
          </w:p>
          <w:p w:rsidR="008B16F8" w:rsidRDefault="008B16F8" w:rsidP="00E12CE7">
            <w:pPr>
              <w:spacing w:after="120"/>
              <w:rPr>
                <w:rFonts w:ascii="Arial" w:hAnsi="Arial"/>
                <w:b/>
                <w:sz w:val="14"/>
                <w:szCs w:val="14"/>
              </w:rPr>
            </w:pPr>
          </w:p>
          <w:p w:rsidR="00EA4619" w:rsidRPr="00780B25" w:rsidRDefault="00EA4619" w:rsidP="00E12CE7">
            <w:pPr>
              <w:spacing w:after="120"/>
              <w:rPr>
                <w:rFonts w:ascii="Arial" w:hAnsi="Arial"/>
                <w:b/>
                <w:sz w:val="14"/>
                <w:szCs w:val="14"/>
              </w:rPr>
            </w:pPr>
            <w:r w:rsidRPr="00780B25">
              <w:rPr>
                <w:rFonts w:ascii="Arial" w:hAnsi="Arial"/>
                <w:b/>
                <w:sz w:val="14"/>
                <w:szCs w:val="14"/>
              </w:rPr>
              <w:t>How will the classroom environment, local environment, and/or the community be used to facilitate the inquiry?</w:t>
            </w:r>
          </w:p>
          <w:p w:rsidR="00EA4619" w:rsidRPr="00780B25" w:rsidRDefault="00EA4619" w:rsidP="00CD4D1B">
            <w:pPr>
              <w:spacing w:after="120"/>
              <w:rPr>
                <w:b/>
                <w:sz w:val="14"/>
                <w:szCs w:val="14"/>
              </w:rPr>
            </w:pPr>
          </w:p>
        </w:tc>
        <w:tc>
          <w:tcPr>
            <w:tcW w:w="7596" w:type="dxa"/>
            <w:vMerge/>
            <w:tcBorders>
              <w:left w:val="single" w:sz="24" w:space="0" w:color="auto"/>
              <w:bottom w:val="single" w:sz="24" w:space="0" w:color="auto"/>
            </w:tcBorders>
          </w:tcPr>
          <w:p w:rsidR="00EA4619" w:rsidRPr="00CD507F" w:rsidRDefault="00EA4619" w:rsidP="00B94B19">
            <w:pPr>
              <w:rPr>
                <w:rFonts w:ascii="Arial" w:hAnsi="Arial"/>
                <w:b/>
                <w:sz w:val="18"/>
              </w:rPr>
            </w:pPr>
          </w:p>
        </w:tc>
      </w:tr>
    </w:tbl>
    <w:p w:rsidR="00EA4619" w:rsidRPr="005942D5" w:rsidRDefault="00EA4619">
      <w:pPr>
        <w:rPr>
          <w:rFonts w:ascii="Arial" w:hAnsi="Arial"/>
        </w:rPr>
      </w:pPr>
    </w:p>
    <w:p w:rsidR="00EA4619" w:rsidRPr="005942D5" w:rsidRDefault="00EA4619">
      <w:pPr>
        <w:rPr>
          <w:rFonts w:ascii="Arial" w:hAnsi="Arial"/>
        </w:rPr>
        <w:sectPr w:rsidR="00EA4619" w:rsidRPr="005942D5">
          <w:pgSz w:w="15840" w:h="12240" w:orient="landscape"/>
          <w:pgMar w:top="288" w:right="432" w:bottom="288" w:left="432" w:header="720" w:footer="720" w:gutter="0"/>
          <w:cols w:space="720" w:equalWidth="0">
            <w:col w:w="14976"/>
          </w:cols>
        </w:sectPr>
      </w:pPr>
    </w:p>
    <w:p w:rsidR="00EA4619" w:rsidRPr="005942D5" w:rsidRDefault="00EA46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B94B19">
            <w:pPr>
              <w:rPr>
                <w:b/>
              </w:rPr>
            </w:pPr>
            <w:r w:rsidRPr="00CD507F">
              <w:rPr>
                <w:rFonts w:ascii="Arial" w:hAnsi="Arial"/>
                <w:b/>
              </w:rPr>
              <w:t>6. To what extend did we achieve our purpose?</w:t>
            </w:r>
          </w:p>
        </w:tc>
      </w:tr>
      <w:tr w:rsidR="00EA4619" w:rsidRPr="005942D5" w:rsidTr="00CD507F">
        <w:trPr>
          <w:trHeight w:val="3274"/>
        </w:trPr>
        <w:tc>
          <w:tcPr>
            <w:tcW w:w="7344" w:type="dxa"/>
          </w:tcPr>
          <w:p w:rsidR="00EA4619" w:rsidRPr="00CD507F" w:rsidRDefault="00EA4619" w:rsidP="00B94B19">
            <w:pPr>
              <w:rPr>
                <w:rFonts w:ascii="Arial" w:hAnsi="Arial"/>
                <w:b/>
                <w:sz w:val="18"/>
              </w:rPr>
            </w:pPr>
            <w:r w:rsidRPr="00CD507F">
              <w:rPr>
                <w:rFonts w:ascii="Arial" w:hAnsi="Arial"/>
                <w:b/>
                <w:sz w:val="18"/>
              </w:rPr>
              <w:t>Assess the outcome of the inquiry by providing evidence of students’ understanding of the central idea. The reflections of all teacher involved in the planning and teaching of the inquiry should be included.</w:t>
            </w:r>
          </w:p>
          <w:p w:rsidR="00EA4619" w:rsidRPr="00CD507F" w:rsidRDefault="00EA4619" w:rsidP="00B94B19">
            <w:pPr>
              <w:rPr>
                <w:rFonts w:ascii="Arial" w:hAnsi="Arial"/>
                <w:sz w:val="18"/>
              </w:rPr>
            </w:pPr>
          </w:p>
          <w:p w:rsidR="00EA4619" w:rsidRPr="00340A6D" w:rsidRDefault="00EA4619" w:rsidP="00E12CE7">
            <w:pPr>
              <w:pStyle w:val="Prrafodelista1"/>
              <w:ind w:left="0"/>
              <w:rPr>
                <w:rFonts w:ascii="Arial" w:hAnsi="Arial" w:cs="Arial"/>
                <w:sz w:val="18"/>
              </w:rPr>
            </w:pPr>
          </w:p>
        </w:tc>
      </w:tr>
      <w:tr w:rsidR="00EA4619" w:rsidRPr="005942D5" w:rsidTr="00CD507F">
        <w:trPr>
          <w:trHeight w:val="3275"/>
        </w:trPr>
        <w:tc>
          <w:tcPr>
            <w:tcW w:w="7344" w:type="dxa"/>
          </w:tcPr>
          <w:p w:rsidR="00EA4619" w:rsidRPr="00CD507F" w:rsidRDefault="00EA4619"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EA4619" w:rsidRDefault="00EA4619" w:rsidP="00B94B19">
            <w:pPr>
              <w:rPr>
                <w:sz w:val="18"/>
              </w:rPr>
            </w:pPr>
          </w:p>
          <w:p w:rsidR="00EA4619" w:rsidRPr="00CD507F" w:rsidRDefault="00EA4619" w:rsidP="00CD4D1B">
            <w:pPr>
              <w:pStyle w:val="Textoindependiente2"/>
              <w:spacing w:line="240" w:lineRule="auto"/>
              <w:rPr>
                <w:sz w:val="18"/>
              </w:rPr>
            </w:pPr>
          </w:p>
        </w:tc>
      </w:tr>
      <w:tr w:rsidR="00EA4619" w:rsidRPr="005942D5" w:rsidTr="00CD507F">
        <w:trPr>
          <w:trHeight w:val="3275"/>
        </w:trPr>
        <w:tc>
          <w:tcPr>
            <w:tcW w:w="7344" w:type="dxa"/>
            <w:tcBorders>
              <w:bottom w:val="single" w:sz="24" w:space="0" w:color="auto"/>
            </w:tcBorders>
          </w:tcPr>
          <w:p w:rsidR="00EA4619" w:rsidRPr="00CD507F" w:rsidRDefault="00EA4619"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EA4619" w:rsidRPr="00CD507F" w:rsidRDefault="00EA4619" w:rsidP="00B94B19">
            <w:pPr>
              <w:rPr>
                <w:rFonts w:ascii="Arial" w:hAnsi="Arial"/>
                <w:sz w:val="18"/>
              </w:rPr>
            </w:pPr>
          </w:p>
          <w:p w:rsidR="00EA4619" w:rsidRPr="00340A6D" w:rsidRDefault="00EA4619" w:rsidP="00E12CE7">
            <w:pPr>
              <w:rPr>
                <w:rFonts w:ascii="Arial" w:hAnsi="Arial" w:cs="Arial"/>
                <w:sz w:val="18"/>
              </w:rPr>
            </w:pPr>
            <w:r w:rsidRPr="00304B7E">
              <w:rPr>
                <w:rFonts w:ascii="Arial" w:hAnsi="Arial" w:cs="Arial"/>
                <w:color w:val="000000"/>
                <w:sz w:val="18"/>
                <w:szCs w:val="18"/>
              </w:rPr>
              <w:t>.</w:t>
            </w:r>
          </w:p>
        </w:tc>
      </w:tr>
    </w:tbl>
    <w:p w:rsidR="00EA4619" w:rsidRPr="005942D5" w:rsidRDefault="00EA4619" w:rsidP="00B94B19">
      <w:pPr>
        <w:rPr>
          <w:rFonts w:ascii="Arial" w:hAnsi="Arial"/>
        </w:rPr>
      </w:pPr>
    </w:p>
    <w:p w:rsidR="00EA4619" w:rsidRPr="005942D5" w:rsidRDefault="00EA4619"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EA4619" w:rsidRPr="004D6F01" w:rsidTr="00CD507F">
        <w:trPr>
          <w:trHeight w:val="9885"/>
        </w:trPr>
        <w:tc>
          <w:tcPr>
            <w:tcW w:w="7344" w:type="dxa"/>
            <w:tcBorders>
              <w:bottom w:val="single" w:sz="24" w:space="0" w:color="auto"/>
            </w:tcBorders>
          </w:tcPr>
          <w:p w:rsidR="00EA4619" w:rsidRDefault="00EA4619" w:rsidP="00CD507F">
            <w:pPr>
              <w:spacing w:after="120"/>
              <w:rPr>
                <w:rFonts w:ascii="Arial" w:hAnsi="Arial"/>
                <w:b/>
                <w:sz w:val="16"/>
              </w:rPr>
            </w:pPr>
            <w:r w:rsidRPr="002F320A">
              <w:rPr>
                <w:rFonts w:ascii="Arial" w:hAnsi="Arial"/>
                <w:b/>
                <w:sz w:val="16"/>
              </w:rPr>
              <w:t>What were the learning experiences that enabled students to:</w:t>
            </w:r>
          </w:p>
          <w:p w:rsidR="00EA4619" w:rsidRPr="004D6F01" w:rsidRDefault="00EA4619" w:rsidP="008B16F8">
            <w:pPr>
              <w:spacing w:after="120"/>
              <w:rPr>
                <w:rFonts w:ascii="Arial" w:hAnsi="Arial" w:cs="Arial"/>
                <w:sz w:val="20"/>
                <w:lang w:val="es-CO"/>
              </w:rPr>
            </w:pPr>
          </w:p>
        </w:tc>
      </w:tr>
    </w:tbl>
    <w:p w:rsidR="00EA4619" w:rsidRPr="004D6F01" w:rsidRDefault="00EA4619" w:rsidP="00B94B19">
      <w:pPr>
        <w:rPr>
          <w:rFonts w:ascii="Arial" w:hAnsi="Arial"/>
          <w:lang w:val="es-CO"/>
        </w:rPr>
      </w:pPr>
    </w:p>
    <w:p w:rsidR="00EA4619" w:rsidRPr="004D6F01" w:rsidRDefault="00EA4619" w:rsidP="00B94B19">
      <w:pPr>
        <w:rPr>
          <w:rFonts w:ascii="Arial" w:hAnsi="Arial"/>
          <w:lang w:val="es-CO"/>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8.</w:t>
            </w:r>
            <w:r w:rsidRPr="00CD507F">
              <w:rPr>
                <w:rFonts w:ascii="Arial" w:hAnsi="Arial"/>
                <w:b/>
              </w:rPr>
              <w:tab/>
              <w:t>What student-initiated inquiries arose from the learning?</w:t>
            </w:r>
          </w:p>
        </w:tc>
      </w:tr>
      <w:tr w:rsidR="00EA4619" w:rsidRPr="004D6F01" w:rsidTr="00CD507F">
        <w:trPr>
          <w:trHeight w:val="9885"/>
        </w:trPr>
        <w:tc>
          <w:tcPr>
            <w:tcW w:w="7344" w:type="dxa"/>
            <w:tcBorders>
              <w:bottom w:val="single" w:sz="24" w:space="0" w:color="auto"/>
            </w:tcBorders>
          </w:tcPr>
          <w:p w:rsidR="00EA4619" w:rsidRDefault="00EA4619"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EA4619" w:rsidRDefault="00EA4619" w:rsidP="00B94B19">
            <w:pPr>
              <w:rPr>
                <w:rFonts w:ascii="Arial" w:hAnsi="Arial"/>
                <w:b/>
                <w:sz w:val="18"/>
              </w:rPr>
            </w:pPr>
          </w:p>
          <w:p w:rsidR="00EA4619" w:rsidRPr="008B16F8" w:rsidRDefault="00EA4619" w:rsidP="00B94B19">
            <w:pPr>
              <w:rPr>
                <w:rFonts w:ascii="Arial" w:hAnsi="Arial"/>
                <w:b/>
                <w:sz w:val="16"/>
                <w:lang w:val="es-ES"/>
              </w:rPr>
            </w:pPr>
            <w:proofErr w:type="spellStart"/>
            <w:r w:rsidRPr="008B16F8">
              <w:rPr>
                <w:rFonts w:ascii="Arial" w:hAnsi="Arial"/>
                <w:b/>
                <w:sz w:val="16"/>
                <w:lang w:val="es-ES"/>
              </w:rPr>
              <w:t>Students</w:t>
            </w:r>
            <w:proofErr w:type="spellEnd"/>
            <w:r w:rsidRPr="008B16F8">
              <w:rPr>
                <w:rFonts w:ascii="Arial" w:hAnsi="Arial"/>
                <w:b/>
                <w:sz w:val="16"/>
                <w:lang w:val="es-ES"/>
              </w:rPr>
              <w:t xml:space="preserve"> </w:t>
            </w:r>
            <w:proofErr w:type="spellStart"/>
            <w:r w:rsidRPr="008B16F8">
              <w:rPr>
                <w:rFonts w:ascii="Arial" w:hAnsi="Arial"/>
                <w:b/>
                <w:sz w:val="16"/>
                <w:lang w:val="es-ES"/>
              </w:rPr>
              <w:t>questions</w:t>
            </w:r>
            <w:proofErr w:type="spellEnd"/>
            <w:r w:rsidRPr="008B16F8">
              <w:rPr>
                <w:rFonts w:ascii="Arial" w:hAnsi="Arial"/>
                <w:b/>
                <w:sz w:val="16"/>
                <w:lang w:val="es-ES"/>
              </w:rPr>
              <w:t xml:space="preserve"> </w:t>
            </w:r>
          </w:p>
          <w:p w:rsidR="00EA4619" w:rsidRPr="00364078" w:rsidRDefault="00EA4619" w:rsidP="00443B47">
            <w:pPr>
              <w:rPr>
                <w:rFonts w:ascii="Arial" w:hAnsi="Arial" w:cs="Arial"/>
                <w:sz w:val="18"/>
                <w:szCs w:val="18"/>
                <w:lang w:val="es-CO"/>
              </w:rPr>
            </w:pPr>
          </w:p>
          <w:p w:rsidR="00EA4619" w:rsidRPr="00364078" w:rsidRDefault="00EA4619" w:rsidP="00FC450E">
            <w:pPr>
              <w:rPr>
                <w:rFonts w:ascii="Arial" w:hAnsi="Arial" w:cs="Arial"/>
                <w:sz w:val="18"/>
                <w:szCs w:val="18"/>
                <w:lang w:val="es-CO"/>
              </w:rPr>
            </w:pPr>
          </w:p>
          <w:p w:rsidR="00EA4619" w:rsidRPr="00364078" w:rsidRDefault="00EA4619" w:rsidP="00B94B19">
            <w:pPr>
              <w:rPr>
                <w:rFonts w:ascii="Arial" w:hAnsi="Arial"/>
                <w:b/>
                <w:sz w:val="16"/>
                <w:lang w:val="es-CO"/>
              </w:rPr>
            </w:pPr>
          </w:p>
          <w:p w:rsidR="00A60081" w:rsidRPr="00A60081" w:rsidRDefault="00EA4619" w:rsidP="00A60081">
            <w:pPr>
              <w:rPr>
                <w:rFonts w:ascii="Arial" w:hAnsi="Arial"/>
                <w:b/>
                <w:sz w:val="16"/>
              </w:rPr>
            </w:pPr>
            <w:r w:rsidRPr="005C420A">
              <w:rPr>
                <w:rFonts w:ascii="Arial" w:hAnsi="Arial"/>
                <w:b/>
                <w:sz w:val="16"/>
              </w:rPr>
              <w:t>Teachers questions / provocations</w:t>
            </w:r>
          </w:p>
          <w:p w:rsidR="00EA4619" w:rsidRPr="005C420A" w:rsidRDefault="00EA4619" w:rsidP="00B94B19">
            <w:pPr>
              <w:rPr>
                <w:rFonts w:ascii="Arial" w:hAnsi="Arial"/>
                <w:b/>
                <w:sz w:val="16"/>
              </w:rPr>
            </w:pPr>
          </w:p>
          <w:p w:rsidR="008B16F8" w:rsidRDefault="008B16F8" w:rsidP="00B94B19">
            <w:pPr>
              <w:rPr>
                <w:rFonts w:ascii="Arial" w:hAnsi="Arial"/>
                <w:b/>
                <w:sz w:val="16"/>
              </w:rPr>
            </w:pPr>
          </w:p>
          <w:p w:rsidR="00EA4619" w:rsidRPr="005C420A" w:rsidRDefault="00EA4619" w:rsidP="00B94B19">
            <w:pPr>
              <w:rPr>
                <w:rFonts w:ascii="Arial" w:hAnsi="Arial"/>
                <w:b/>
                <w:sz w:val="16"/>
              </w:rPr>
            </w:pPr>
            <w:r w:rsidRPr="005C420A">
              <w:rPr>
                <w:rFonts w:ascii="Arial" w:hAnsi="Arial"/>
                <w:b/>
                <w:sz w:val="16"/>
              </w:rPr>
              <w:t>What student–initiated actions arose from the learning?</w:t>
            </w:r>
          </w:p>
          <w:p w:rsidR="00364078" w:rsidRPr="003405BC" w:rsidRDefault="00326D3F" w:rsidP="00326D3F">
            <w:pPr>
              <w:pStyle w:val="Textoindependiente2"/>
              <w:spacing w:line="240" w:lineRule="auto"/>
              <w:rPr>
                <w:sz w:val="20"/>
                <w:lang w:val="es-CO"/>
              </w:rPr>
            </w:pPr>
            <w:r>
              <w:rPr>
                <w:sz w:val="20"/>
                <w:lang w:val="es-CO"/>
              </w:rPr>
              <w:t xml:space="preserve"> </w:t>
            </w:r>
          </w:p>
        </w:tc>
      </w:tr>
    </w:tbl>
    <w:p w:rsidR="00EA4619" w:rsidRPr="003405BC" w:rsidRDefault="00EA4619" w:rsidP="00B94B19">
      <w:pPr>
        <w:rPr>
          <w:rFonts w:ascii="Arial" w:hAnsi="Arial"/>
          <w:lang w:val="es-CO"/>
        </w:rPr>
      </w:pPr>
      <w:r w:rsidRPr="003405BC">
        <w:rPr>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EA4619" w:rsidRPr="005942D5" w:rsidTr="00CD507F">
        <w:trPr>
          <w:trHeight w:val="381"/>
        </w:trPr>
        <w:tc>
          <w:tcPr>
            <w:tcW w:w="7344" w:type="dxa"/>
            <w:tcBorders>
              <w:top w:val="single" w:sz="24" w:space="0" w:color="auto"/>
            </w:tcBorders>
          </w:tcPr>
          <w:p w:rsidR="00EA4619" w:rsidRPr="00CD507F" w:rsidRDefault="00EA4619"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EA4619" w:rsidRPr="004D6F01" w:rsidTr="00CD507F">
        <w:trPr>
          <w:trHeight w:val="9867"/>
        </w:trPr>
        <w:tc>
          <w:tcPr>
            <w:tcW w:w="7344" w:type="dxa"/>
            <w:tcBorders>
              <w:bottom w:val="single" w:sz="24" w:space="0" w:color="auto"/>
            </w:tcBorders>
          </w:tcPr>
          <w:p w:rsidR="00EA4619" w:rsidRPr="006E226C" w:rsidRDefault="00EA4619" w:rsidP="008B16F8">
            <w:pPr>
              <w:rPr>
                <w:rFonts w:ascii="Arial" w:hAnsi="Arial" w:cs="Arial"/>
                <w:sz w:val="20"/>
                <w:lang w:val="es-CO"/>
              </w:rPr>
            </w:pPr>
          </w:p>
        </w:tc>
      </w:tr>
    </w:tbl>
    <w:p w:rsidR="00EA4619" w:rsidRPr="006E226C" w:rsidRDefault="00EA4619" w:rsidP="00B94B19">
      <w:pPr>
        <w:rPr>
          <w:rFonts w:ascii="Arial" w:hAnsi="Arial"/>
          <w:lang w:val="es-CO"/>
        </w:rPr>
      </w:pPr>
    </w:p>
    <w:sectPr w:rsidR="00EA4619" w:rsidRPr="006E226C"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C07" w:rsidRDefault="000D2C07">
      <w:r>
        <w:separator/>
      </w:r>
    </w:p>
  </w:endnote>
  <w:endnote w:type="continuationSeparator" w:id="0">
    <w:p w:rsidR="000D2C07" w:rsidRDefault="000D2C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Gill Sans">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mn-cs">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619" w:rsidRPr="00187BD9" w:rsidRDefault="00EA4619" w:rsidP="00340A6D">
    <w:pPr>
      <w:pStyle w:val="Piedepgina"/>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00526A8A" w:rsidRPr="00FE409E">
      <w:rPr>
        <w:sz w:val="16"/>
      </w:rPr>
      <w:fldChar w:fldCharType="begin"/>
    </w:r>
    <w:r w:rsidRPr="00FE409E">
      <w:rPr>
        <w:sz w:val="16"/>
      </w:rPr>
      <w:instrText xml:space="preserve"> DATE \@ "M/d/yy" </w:instrText>
    </w:r>
    <w:r w:rsidR="00526A8A" w:rsidRPr="00FE409E">
      <w:rPr>
        <w:sz w:val="16"/>
      </w:rPr>
      <w:fldChar w:fldCharType="separate"/>
    </w:r>
    <w:r w:rsidR="003C4837">
      <w:rPr>
        <w:noProof/>
        <w:sz w:val="16"/>
      </w:rPr>
      <w:t>5/11/11</w:t>
    </w:r>
    <w:r w:rsidR="00526A8A" w:rsidRPr="00FE409E">
      <w:rPr>
        <w:sz w:val="16"/>
      </w:rPr>
      <w:fldChar w:fldCharType="end"/>
    </w:r>
    <w:r w:rsidRPr="00FE409E">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C07" w:rsidRDefault="000D2C07">
      <w:r>
        <w:separator/>
      </w:r>
    </w:p>
  </w:footnote>
  <w:footnote w:type="continuationSeparator" w:id="0">
    <w:p w:rsidR="000D2C07" w:rsidRDefault="000D2C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1E56"/>
    <w:multiLevelType w:val="hybridMultilevel"/>
    <w:tmpl w:val="92181116"/>
    <w:lvl w:ilvl="0" w:tplc="BB18421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E370783"/>
    <w:multiLevelType w:val="hybridMultilevel"/>
    <w:tmpl w:val="DC36C54E"/>
    <w:lvl w:ilvl="0" w:tplc="BB18421E">
      <w:start w:val="1"/>
      <w:numFmt w:val="bullet"/>
      <w:lvlText w:val=""/>
      <w:lvlJc w:val="left"/>
      <w:pPr>
        <w:ind w:left="1043" w:hanging="360"/>
      </w:pPr>
      <w:rPr>
        <w:rFonts w:ascii="Symbol" w:hAnsi="Symbol" w:hint="default"/>
        <w:sz w:val="16"/>
      </w:rPr>
    </w:lvl>
    <w:lvl w:ilvl="1" w:tplc="04090003" w:tentative="1">
      <w:start w:val="1"/>
      <w:numFmt w:val="bullet"/>
      <w:lvlText w:val="o"/>
      <w:lvlJc w:val="left"/>
      <w:pPr>
        <w:ind w:left="1763" w:hanging="360"/>
      </w:pPr>
      <w:rPr>
        <w:rFonts w:ascii="Courier New" w:hAnsi="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8">
    <w:nsid w:val="13751B13"/>
    <w:multiLevelType w:val="multilevel"/>
    <w:tmpl w:val="17C68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EB59B0"/>
    <w:multiLevelType w:val="multilevel"/>
    <w:tmpl w:val="6AF80CBC"/>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F511704"/>
    <w:multiLevelType w:val="hybridMultilevel"/>
    <w:tmpl w:val="34D09ED6"/>
    <w:lvl w:ilvl="0" w:tplc="000F0409">
      <w:start w:val="1"/>
      <w:numFmt w:val="decimal"/>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4">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E31CD4"/>
    <w:multiLevelType w:val="hybridMultilevel"/>
    <w:tmpl w:val="373A2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418E1498"/>
    <w:multiLevelType w:val="hybridMultilevel"/>
    <w:tmpl w:val="87D2F5F6"/>
    <w:lvl w:ilvl="0" w:tplc="FAC4C26E">
      <w:start w:val="1"/>
      <w:numFmt w:val="decimal"/>
      <w:lvlText w:val="%1."/>
      <w:lvlJc w:val="left"/>
      <w:pPr>
        <w:ind w:left="720" w:hanging="360"/>
      </w:pPr>
      <w:rPr>
        <w:rFonts w:ascii="Arial" w:hAnsi="Arial" w:cs="Arial" w:hint="default"/>
        <w:sz w:val="22"/>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1">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77051F"/>
    <w:multiLevelType w:val="hybridMultilevel"/>
    <w:tmpl w:val="BBF89B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0DC5CA2"/>
    <w:multiLevelType w:val="hybridMultilevel"/>
    <w:tmpl w:val="BEB476AE"/>
    <w:lvl w:ilvl="0" w:tplc="A79CBED0">
      <w:start w:val="4"/>
      <w:numFmt w:val="bullet"/>
      <w:lvlText w:val="-"/>
      <w:lvlJc w:val="left"/>
      <w:pPr>
        <w:ind w:left="-207" w:hanging="360"/>
      </w:pPr>
      <w:rPr>
        <w:rFonts w:ascii="Arial" w:eastAsia="Times New Roman" w:hAnsi="Arial" w:hint="default"/>
      </w:rPr>
    </w:lvl>
    <w:lvl w:ilvl="1" w:tplc="240A0003" w:tentative="1">
      <w:start w:val="1"/>
      <w:numFmt w:val="bullet"/>
      <w:lvlText w:val="o"/>
      <w:lvlJc w:val="left"/>
      <w:pPr>
        <w:ind w:left="513" w:hanging="360"/>
      </w:pPr>
      <w:rPr>
        <w:rFonts w:ascii="Courier New" w:hAnsi="Courier New" w:hint="default"/>
      </w:rPr>
    </w:lvl>
    <w:lvl w:ilvl="2" w:tplc="240A0005" w:tentative="1">
      <w:start w:val="1"/>
      <w:numFmt w:val="bullet"/>
      <w:lvlText w:val=""/>
      <w:lvlJc w:val="left"/>
      <w:pPr>
        <w:ind w:left="1233" w:hanging="360"/>
      </w:pPr>
      <w:rPr>
        <w:rFonts w:ascii="Wingdings" w:hAnsi="Wingdings" w:hint="default"/>
      </w:rPr>
    </w:lvl>
    <w:lvl w:ilvl="3" w:tplc="240A0001" w:tentative="1">
      <w:start w:val="1"/>
      <w:numFmt w:val="bullet"/>
      <w:lvlText w:val=""/>
      <w:lvlJc w:val="left"/>
      <w:pPr>
        <w:ind w:left="1953" w:hanging="360"/>
      </w:pPr>
      <w:rPr>
        <w:rFonts w:ascii="Symbol" w:hAnsi="Symbol" w:hint="default"/>
      </w:rPr>
    </w:lvl>
    <w:lvl w:ilvl="4" w:tplc="240A0003" w:tentative="1">
      <w:start w:val="1"/>
      <w:numFmt w:val="bullet"/>
      <w:lvlText w:val="o"/>
      <w:lvlJc w:val="left"/>
      <w:pPr>
        <w:ind w:left="2673" w:hanging="360"/>
      </w:pPr>
      <w:rPr>
        <w:rFonts w:ascii="Courier New" w:hAnsi="Courier New" w:hint="default"/>
      </w:rPr>
    </w:lvl>
    <w:lvl w:ilvl="5" w:tplc="240A0005" w:tentative="1">
      <w:start w:val="1"/>
      <w:numFmt w:val="bullet"/>
      <w:lvlText w:val=""/>
      <w:lvlJc w:val="left"/>
      <w:pPr>
        <w:ind w:left="3393" w:hanging="360"/>
      </w:pPr>
      <w:rPr>
        <w:rFonts w:ascii="Wingdings" w:hAnsi="Wingdings" w:hint="default"/>
      </w:rPr>
    </w:lvl>
    <w:lvl w:ilvl="6" w:tplc="240A0001" w:tentative="1">
      <w:start w:val="1"/>
      <w:numFmt w:val="bullet"/>
      <w:lvlText w:val=""/>
      <w:lvlJc w:val="left"/>
      <w:pPr>
        <w:ind w:left="4113" w:hanging="360"/>
      </w:pPr>
      <w:rPr>
        <w:rFonts w:ascii="Symbol" w:hAnsi="Symbol" w:hint="default"/>
      </w:rPr>
    </w:lvl>
    <w:lvl w:ilvl="7" w:tplc="240A0003" w:tentative="1">
      <w:start w:val="1"/>
      <w:numFmt w:val="bullet"/>
      <w:lvlText w:val="o"/>
      <w:lvlJc w:val="left"/>
      <w:pPr>
        <w:ind w:left="4833" w:hanging="360"/>
      </w:pPr>
      <w:rPr>
        <w:rFonts w:ascii="Courier New" w:hAnsi="Courier New" w:hint="default"/>
      </w:rPr>
    </w:lvl>
    <w:lvl w:ilvl="8" w:tplc="240A0005" w:tentative="1">
      <w:start w:val="1"/>
      <w:numFmt w:val="bullet"/>
      <w:lvlText w:val=""/>
      <w:lvlJc w:val="left"/>
      <w:pPr>
        <w:ind w:left="5553" w:hanging="360"/>
      </w:pPr>
      <w:rPr>
        <w:rFonts w:ascii="Wingdings" w:hAnsi="Wingdings" w:hint="default"/>
      </w:rPr>
    </w:lvl>
  </w:abstractNum>
  <w:abstractNum w:abstractNumId="24">
    <w:nsid w:val="52B70010"/>
    <w:multiLevelType w:val="multilevel"/>
    <w:tmpl w:val="B85E6AC6"/>
    <w:lvl w:ilvl="0">
      <w:start w:val="1"/>
      <w:numFmt w:val="decimal"/>
      <w:lvlText w:val="%1)"/>
      <w:lvlJc w:val="left"/>
      <w:pPr>
        <w:tabs>
          <w:tab w:val="num" w:pos="720"/>
        </w:tabs>
        <w:ind w:left="720" w:hanging="360"/>
      </w:pPr>
      <w:rPr>
        <w:rFonts w:ascii="Arial"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D41A89"/>
    <w:multiLevelType w:val="hybridMultilevel"/>
    <w:tmpl w:val="7EF4D5A6"/>
    <w:lvl w:ilvl="0" w:tplc="25FC9C5C">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893B9F"/>
    <w:multiLevelType w:val="hybridMultilevel"/>
    <w:tmpl w:val="B85E6AC6"/>
    <w:lvl w:ilvl="0" w:tplc="B4C0CFD4">
      <w:start w:val="1"/>
      <w:numFmt w:val="decimal"/>
      <w:lvlText w:val="%1)"/>
      <w:lvlJc w:val="left"/>
      <w:pPr>
        <w:tabs>
          <w:tab w:val="num" w:pos="720"/>
        </w:tabs>
        <w:ind w:left="720" w:hanging="360"/>
      </w:pPr>
      <w:rPr>
        <w:rFonts w:ascii="Arial" w:hAnsi="Arial"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8">
    <w:nsid w:val="5D695C28"/>
    <w:multiLevelType w:val="hybridMultilevel"/>
    <w:tmpl w:val="E9ECBF88"/>
    <w:lvl w:ilvl="0" w:tplc="000F0409">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6CE1497E"/>
    <w:multiLevelType w:val="hybridMultilevel"/>
    <w:tmpl w:val="4B6E2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30"/>
  </w:num>
  <w:num w:numId="3">
    <w:abstractNumId w:val="8"/>
  </w:num>
  <w:num w:numId="4">
    <w:abstractNumId w:val="28"/>
  </w:num>
  <w:num w:numId="5">
    <w:abstractNumId w:val="27"/>
  </w:num>
  <w:num w:numId="6">
    <w:abstractNumId w:val="5"/>
  </w:num>
  <w:num w:numId="7">
    <w:abstractNumId w:val="11"/>
  </w:num>
  <w:num w:numId="8">
    <w:abstractNumId w:val="24"/>
  </w:num>
  <w:num w:numId="9">
    <w:abstractNumId w:val="13"/>
  </w:num>
  <w:num w:numId="10">
    <w:abstractNumId w:val="32"/>
  </w:num>
  <w:num w:numId="11">
    <w:abstractNumId w:val="2"/>
  </w:num>
  <w:num w:numId="12">
    <w:abstractNumId w:val="12"/>
  </w:num>
  <w:num w:numId="13">
    <w:abstractNumId w:val="6"/>
  </w:num>
  <w:num w:numId="14">
    <w:abstractNumId w:val="16"/>
  </w:num>
  <w:num w:numId="15">
    <w:abstractNumId w:val="17"/>
  </w:num>
  <w:num w:numId="16">
    <w:abstractNumId w:val="1"/>
  </w:num>
  <w:num w:numId="17">
    <w:abstractNumId w:val="25"/>
  </w:num>
  <w:num w:numId="18">
    <w:abstractNumId w:val="3"/>
  </w:num>
  <w:num w:numId="19">
    <w:abstractNumId w:val="9"/>
  </w:num>
  <w:num w:numId="20">
    <w:abstractNumId w:val="22"/>
  </w:num>
  <w:num w:numId="21">
    <w:abstractNumId w:val="14"/>
  </w:num>
  <w:num w:numId="22">
    <w:abstractNumId w:val="10"/>
  </w:num>
  <w:num w:numId="23">
    <w:abstractNumId w:val="29"/>
  </w:num>
  <w:num w:numId="24">
    <w:abstractNumId w:val="4"/>
  </w:num>
  <w:num w:numId="25">
    <w:abstractNumId w:val="21"/>
  </w:num>
  <w:num w:numId="26">
    <w:abstractNumId w:val="15"/>
  </w:num>
  <w:num w:numId="27">
    <w:abstractNumId w:val="0"/>
  </w:num>
  <w:num w:numId="28">
    <w:abstractNumId w:val="7"/>
  </w:num>
  <w:num w:numId="29">
    <w:abstractNumId w:val="26"/>
  </w:num>
  <w:num w:numId="30">
    <w:abstractNumId w:val="18"/>
  </w:num>
  <w:num w:numId="31">
    <w:abstractNumId w:val="20"/>
  </w:num>
  <w:num w:numId="32">
    <w:abstractNumId w:val="23"/>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attachedTemplate r:id="rId1"/>
  <w:stylePaneFormatFilter w:val="0000"/>
  <w:doNotTrackMoves/>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7282C"/>
    <w:rsid w:val="00002E2A"/>
    <w:rsid w:val="00016DFD"/>
    <w:rsid w:val="0003147E"/>
    <w:rsid w:val="00047A55"/>
    <w:rsid w:val="000679A3"/>
    <w:rsid w:val="00067A49"/>
    <w:rsid w:val="00097F03"/>
    <w:rsid w:val="000D0B09"/>
    <w:rsid w:val="000D2C07"/>
    <w:rsid w:val="000D4A6A"/>
    <w:rsid w:val="000D4EC8"/>
    <w:rsid w:val="000E0D79"/>
    <w:rsid w:val="000F46DB"/>
    <w:rsid w:val="00122890"/>
    <w:rsid w:val="001430A4"/>
    <w:rsid w:val="0015033D"/>
    <w:rsid w:val="00160681"/>
    <w:rsid w:val="00171C11"/>
    <w:rsid w:val="001748C1"/>
    <w:rsid w:val="00187BD9"/>
    <w:rsid w:val="001B0B43"/>
    <w:rsid w:val="001C41CF"/>
    <w:rsid w:val="001C568E"/>
    <w:rsid w:val="001D571C"/>
    <w:rsid w:val="001E68A2"/>
    <w:rsid w:val="001F6728"/>
    <w:rsid w:val="0020229F"/>
    <w:rsid w:val="00206236"/>
    <w:rsid w:val="00206248"/>
    <w:rsid w:val="00206B84"/>
    <w:rsid w:val="00211914"/>
    <w:rsid w:val="00246A5A"/>
    <w:rsid w:val="002A7679"/>
    <w:rsid w:val="002B4240"/>
    <w:rsid w:val="002B5F08"/>
    <w:rsid w:val="002C1D23"/>
    <w:rsid w:val="002C3845"/>
    <w:rsid w:val="002C48AD"/>
    <w:rsid w:val="002D44A6"/>
    <w:rsid w:val="002F1975"/>
    <w:rsid w:val="002F320A"/>
    <w:rsid w:val="003037FE"/>
    <w:rsid w:val="00304B7E"/>
    <w:rsid w:val="00316D35"/>
    <w:rsid w:val="00326D3F"/>
    <w:rsid w:val="00331315"/>
    <w:rsid w:val="003405BC"/>
    <w:rsid w:val="00340A6D"/>
    <w:rsid w:val="00344F53"/>
    <w:rsid w:val="00353130"/>
    <w:rsid w:val="00353BEE"/>
    <w:rsid w:val="00364078"/>
    <w:rsid w:val="00365DCD"/>
    <w:rsid w:val="003671C8"/>
    <w:rsid w:val="003720BC"/>
    <w:rsid w:val="00377E20"/>
    <w:rsid w:val="00381853"/>
    <w:rsid w:val="003822F6"/>
    <w:rsid w:val="00384334"/>
    <w:rsid w:val="0039317A"/>
    <w:rsid w:val="003A4A3C"/>
    <w:rsid w:val="003A5830"/>
    <w:rsid w:val="003A6C2E"/>
    <w:rsid w:val="003C06C1"/>
    <w:rsid w:val="003C2679"/>
    <w:rsid w:val="003C4837"/>
    <w:rsid w:val="003C7E76"/>
    <w:rsid w:val="003E0D32"/>
    <w:rsid w:val="003F63AA"/>
    <w:rsid w:val="004113F7"/>
    <w:rsid w:val="0042568D"/>
    <w:rsid w:val="00426307"/>
    <w:rsid w:val="004317D4"/>
    <w:rsid w:val="004424B7"/>
    <w:rsid w:val="00443B47"/>
    <w:rsid w:val="0045045D"/>
    <w:rsid w:val="0045303D"/>
    <w:rsid w:val="00473C93"/>
    <w:rsid w:val="004804E0"/>
    <w:rsid w:val="00485A14"/>
    <w:rsid w:val="004A59ED"/>
    <w:rsid w:val="004A5B24"/>
    <w:rsid w:val="004B0109"/>
    <w:rsid w:val="004D0252"/>
    <w:rsid w:val="004D1816"/>
    <w:rsid w:val="004D6F01"/>
    <w:rsid w:val="004E38AC"/>
    <w:rsid w:val="004F308D"/>
    <w:rsid w:val="004F55A0"/>
    <w:rsid w:val="004F7C32"/>
    <w:rsid w:val="00504E0D"/>
    <w:rsid w:val="0050611A"/>
    <w:rsid w:val="005153FA"/>
    <w:rsid w:val="00525BE6"/>
    <w:rsid w:val="00526A8A"/>
    <w:rsid w:val="00526CF0"/>
    <w:rsid w:val="00533BBF"/>
    <w:rsid w:val="00534BA8"/>
    <w:rsid w:val="005356DB"/>
    <w:rsid w:val="005365EC"/>
    <w:rsid w:val="005560F2"/>
    <w:rsid w:val="005942D5"/>
    <w:rsid w:val="005A2B3F"/>
    <w:rsid w:val="005A5287"/>
    <w:rsid w:val="005A5EBE"/>
    <w:rsid w:val="005B4E04"/>
    <w:rsid w:val="005B6972"/>
    <w:rsid w:val="005C420A"/>
    <w:rsid w:val="005C7ECA"/>
    <w:rsid w:val="005D3BC4"/>
    <w:rsid w:val="005E2FF8"/>
    <w:rsid w:val="005E40DB"/>
    <w:rsid w:val="005F11D1"/>
    <w:rsid w:val="00624069"/>
    <w:rsid w:val="00643B3A"/>
    <w:rsid w:val="0064482F"/>
    <w:rsid w:val="00646CDB"/>
    <w:rsid w:val="00655D6A"/>
    <w:rsid w:val="00661883"/>
    <w:rsid w:val="00677EDB"/>
    <w:rsid w:val="006811F2"/>
    <w:rsid w:val="006819CF"/>
    <w:rsid w:val="0068391F"/>
    <w:rsid w:val="00685151"/>
    <w:rsid w:val="006C28AD"/>
    <w:rsid w:val="006C4BBE"/>
    <w:rsid w:val="006D101D"/>
    <w:rsid w:val="006D2797"/>
    <w:rsid w:val="006E226C"/>
    <w:rsid w:val="006E6107"/>
    <w:rsid w:val="006E6EBB"/>
    <w:rsid w:val="006F5C9B"/>
    <w:rsid w:val="00701EEF"/>
    <w:rsid w:val="00703FF8"/>
    <w:rsid w:val="00704D16"/>
    <w:rsid w:val="00705BD6"/>
    <w:rsid w:val="007216DE"/>
    <w:rsid w:val="00733BC1"/>
    <w:rsid w:val="00756207"/>
    <w:rsid w:val="0077282C"/>
    <w:rsid w:val="00776285"/>
    <w:rsid w:val="00780B25"/>
    <w:rsid w:val="00784A22"/>
    <w:rsid w:val="00786159"/>
    <w:rsid w:val="00794D63"/>
    <w:rsid w:val="007A00E7"/>
    <w:rsid w:val="007A3234"/>
    <w:rsid w:val="007B2F4F"/>
    <w:rsid w:val="007B6046"/>
    <w:rsid w:val="007B79B5"/>
    <w:rsid w:val="007B7A80"/>
    <w:rsid w:val="007C2BFB"/>
    <w:rsid w:val="007D50AD"/>
    <w:rsid w:val="007E4B21"/>
    <w:rsid w:val="007F6B25"/>
    <w:rsid w:val="0080061C"/>
    <w:rsid w:val="00815FBB"/>
    <w:rsid w:val="00826CC0"/>
    <w:rsid w:val="00832F1B"/>
    <w:rsid w:val="00833033"/>
    <w:rsid w:val="0084127C"/>
    <w:rsid w:val="00845BCC"/>
    <w:rsid w:val="00851FD8"/>
    <w:rsid w:val="00860072"/>
    <w:rsid w:val="0086041E"/>
    <w:rsid w:val="00894B4D"/>
    <w:rsid w:val="00896367"/>
    <w:rsid w:val="0089797B"/>
    <w:rsid w:val="008A0C10"/>
    <w:rsid w:val="008A2F0A"/>
    <w:rsid w:val="008B16F8"/>
    <w:rsid w:val="008B41E8"/>
    <w:rsid w:val="008B6500"/>
    <w:rsid w:val="008B677A"/>
    <w:rsid w:val="008C28AF"/>
    <w:rsid w:val="008E7A32"/>
    <w:rsid w:val="008F5DAE"/>
    <w:rsid w:val="00903B9C"/>
    <w:rsid w:val="009271A4"/>
    <w:rsid w:val="009416C6"/>
    <w:rsid w:val="00952A53"/>
    <w:rsid w:val="00961BCC"/>
    <w:rsid w:val="00972518"/>
    <w:rsid w:val="00976497"/>
    <w:rsid w:val="00981D66"/>
    <w:rsid w:val="0098321A"/>
    <w:rsid w:val="009848F9"/>
    <w:rsid w:val="00987CAE"/>
    <w:rsid w:val="00993E88"/>
    <w:rsid w:val="00994658"/>
    <w:rsid w:val="009A33EC"/>
    <w:rsid w:val="009B1587"/>
    <w:rsid w:val="009B4F97"/>
    <w:rsid w:val="009B7006"/>
    <w:rsid w:val="009C59C3"/>
    <w:rsid w:val="009C7B64"/>
    <w:rsid w:val="009D0312"/>
    <w:rsid w:val="009E0CB9"/>
    <w:rsid w:val="009E41E9"/>
    <w:rsid w:val="009E4D42"/>
    <w:rsid w:val="009F6F7B"/>
    <w:rsid w:val="009F7D14"/>
    <w:rsid w:val="00A14442"/>
    <w:rsid w:val="00A16410"/>
    <w:rsid w:val="00A20062"/>
    <w:rsid w:val="00A21DC2"/>
    <w:rsid w:val="00A2576C"/>
    <w:rsid w:val="00A3602A"/>
    <w:rsid w:val="00A60081"/>
    <w:rsid w:val="00A769B4"/>
    <w:rsid w:val="00A76F0E"/>
    <w:rsid w:val="00A80DCA"/>
    <w:rsid w:val="00A83DE9"/>
    <w:rsid w:val="00A90F66"/>
    <w:rsid w:val="00AA4B43"/>
    <w:rsid w:val="00AA5D9B"/>
    <w:rsid w:val="00AA7E71"/>
    <w:rsid w:val="00AC08A0"/>
    <w:rsid w:val="00AD1950"/>
    <w:rsid w:val="00AD4172"/>
    <w:rsid w:val="00AE02C3"/>
    <w:rsid w:val="00AF2A72"/>
    <w:rsid w:val="00AF63D8"/>
    <w:rsid w:val="00B06E0D"/>
    <w:rsid w:val="00B17E82"/>
    <w:rsid w:val="00B213D5"/>
    <w:rsid w:val="00B2144C"/>
    <w:rsid w:val="00B37E89"/>
    <w:rsid w:val="00B52ECA"/>
    <w:rsid w:val="00B6085C"/>
    <w:rsid w:val="00B7536B"/>
    <w:rsid w:val="00B822AA"/>
    <w:rsid w:val="00B835D4"/>
    <w:rsid w:val="00B94B19"/>
    <w:rsid w:val="00B96215"/>
    <w:rsid w:val="00BA00BE"/>
    <w:rsid w:val="00BA5AAF"/>
    <w:rsid w:val="00BC1D62"/>
    <w:rsid w:val="00BD3F89"/>
    <w:rsid w:val="00BE18AE"/>
    <w:rsid w:val="00BE60D3"/>
    <w:rsid w:val="00BE7394"/>
    <w:rsid w:val="00BF4160"/>
    <w:rsid w:val="00BF4823"/>
    <w:rsid w:val="00C00768"/>
    <w:rsid w:val="00C0471D"/>
    <w:rsid w:val="00C12C18"/>
    <w:rsid w:val="00C24F02"/>
    <w:rsid w:val="00C463F6"/>
    <w:rsid w:val="00C46446"/>
    <w:rsid w:val="00C47E1B"/>
    <w:rsid w:val="00C55601"/>
    <w:rsid w:val="00C56A83"/>
    <w:rsid w:val="00C67B1E"/>
    <w:rsid w:val="00C72378"/>
    <w:rsid w:val="00C75C7C"/>
    <w:rsid w:val="00C970E0"/>
    <w:rsid w:val="00CA0675"/>
    <w:rsid w:val="00CB3172"/>
    <w:rsid w:val="00CB363A"/>
    <w:rsid w:val="00CB4C98"/>
    <w:rsid w:val="00CB554F"/>
    <w:rsid w:val="00CD0328"/>
    <w:rsid w:val="00CD4D1B"/>
    <w:rsid w:val="00CD507F"/>
    <w:rsid w:val="00CF0F70"/>
    <w:rsid w:val="00CF6714"/>
    <w:rsid w:val="00CF6D4C"/>
    <w:rsid w:val="00D06CD2"/>
    <w:rsid w:val="00D070AD"/>
    <w:rsid w:val="00D2090D"/>
    <w:rsid w:val="00D27E32"/>
    <w:rsid w:val="00D302F0"/>
    <w:rsid w:val="00D30EF0"/>
    <w:rsid w:val="00D420D0"/>
    <w:rsid w:val="00D62D03"/>
    <w:rsid w:val="00D637DD"/>
    <w:rsid w:val="00D64CC2"/>
    <w:rsid w:val="00D657DB"/>
    <w:rsid w:val="00D70BB1"/>
    <w:rsid w:val="00D725A9"/>
    <w:rsid w:val="00D74BBE"/>
    <w:rsid w:val="00D76209"/>
    <w:rsid w:val="00D822CD"/>
    <w:rsid w:val="00D8510E"/>
    <w:rsid w:val="00D87EC6"/>
    <w:rsid w:val="00D928E0"/>
    <w:rsid w:val="00DA5406"/>
    <w:rsid w:val="00DA6D19"/>
    <w:rsid w:val="00DB0531"/>
    <w:rsid w:val="00DB709B"/>
    <w:rsid w:val="00DC1516"/>
    <w:rsid w:val="00DC47FA"/>
    <w:rsid w:val="00DC50B0"/>
    <w:rsid w:val="00DE3744"/>
    <w:rsid w:val="00DE7667"/>
    <w:rsid w:val="00E01C7C"/>
    <w:rsid w:val="00E033F0"/>
    <w:rsid w:val="00E04397"/>
    <w:rsid w:val="00E04659"/>
    <w:rsid w:val="00E12CE7"/>
    <w:rsid w:val="00E135A2"/>
    <w:rsid w:val="00E15CC5"/>
    <w:rsid w:val="00E27192"/>
    <w:rsid w:val="00E27D37"/>
    <w:rsid w:val="00E40252"/>
    <w:rsid w:val="00E431E9"/>
    <w:rsid w:val="00E57531"/>
    <w:rsid w:val="00E66BD2"/>
    <w:rsid w:val="00EA4619"/>
    <w:rsid w:val="00EB2832"/>
    <w:rsid w:val="00EC10EF"/>
    <w:rsid w:val="00EC4E12"/>
    <w:rsid w:val="00EC5B47"/>
    <w:rsid w:val="00EC6B49"/>
    <w:rsid w:val="00EC6C41"/>
    <w:rsid w:val="00ED1600"/>
    <w:rsid w:val="00ED347D"/>
    <w:rsid w:val="00ED4C0D"/>
    <w:rsid w:val="00ED7CC9"/>
    <w:rsid w:val="00EE3936"/>
    <w:rsid w:val="00F05055"/>
    <w:rsid w:val="00F27752"/>
    <w:rsid w:val="00F41742"/>
    <w:rsid w:val="00F42C7A"/>
    <w:rsid w:val="00F52AE8"/>
    <w:rsid w:val="00F62CA6"/>
    <w:rsid w:val="00F67512"/>
    <w:rsid w:val="00F75921"/>
    <w:rsid w:val="00FA1C97"/>
    <w:rsid w:val="00FC450E"/>
    <w:rsid w:val="00FE2D0A"/>
    <w:rsid w:val="00FE37A6"/>
    <w:rsid w:val="00FE409E"/>
    <w:rsid w:val="00FF0669"/>
  </w:rsids>
  <m:mathPr>
    <m:mathFont m:val="Cambria Math"/>
    <m:brkBin m:val="before"/>
    <m:brkBinSub m:val="--"/>
    <m:smallFrac m:val="off"/>
    <m:dispDef/>
    <m:lMargin m:val="0"/>
    <m:rMargin m:val="0"/>
    <m:defJc m:val="centerGroup"/>
    <m:wrapIndent m:val="1440"/>
    <m:intLim m:val="subSup"/>
    <m:naryLim m:val="undOvr"/>
  </m:mathPr>
  <w:uiCompat97To2003/>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Ttulo1">
    <w:name w:val="heading 1"/>
    <w:basedOn w:val="Normal"/>
    <w:next w:val="Normal"/>
    <w:link w:val="Ttulo1Car"/>
    <w:uiPriority w:val="99"/>
    <w:qFormat/>
    <w:rsid w:val="0077282C"/>
    <w:pPr>
      <w:keepNext/>
      <w:spacing w:before="240" w:after="60"/>
      <w:outlineLvl w:val="0"/>
    </w:pPr>
    <w:rPr>
      <w:rFonts w:ascii="Cambria" w:hAnsi="Cambria"/>
      <w:b/>
      <w:bCs/>
      <w:kern w:val="32"/>
      <w:sz w:val="32"/>
      <w:szCs w:val="32"/>
    </w:rPr>
  </w:style>
  <w:style w:type="paragraph" w:styleId="Ttulo3">
    <w:name w:val="heading 3"/>
    <w:basedOn w:val="Normal"/>
    <w:next w:val="Normal"/>
    <w:link w:val="Ttulo3Car"/>
    <w:uiPriority w:val="99"/>
    <w:qFormat/>
    <w:rsid w:val="00D420D0"/>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77282C"/>
    <w:rPr>
      <w:rFonts w:ascii="Cambria" w:hAnsi="Cambria"/>
      <w:b/>
      <w:kern w:val="32"/>
      <w:sz w:val="32"/>
      <w:lang w:val="en-US" w:eastAsia="en-US"/>
    </w:rPr>
  </w:style>
  <w:style w:type="character" w:customStyle="1" w:styleId="Ttulo3Car">
    <w:name w:val="Título 3 Car"/>
    <w:link w:val="Ttulo3"/>
    <w:uiPriority w:val="9"/>
    <w:semiHidden/>
    <w:rsid w:val="001E2DE7"/>
    <w:rPr>
      <w:rFonts w:ascii="Cambria" w:eastAsia="Times New Roman" w:hAnsi="Cambria" w:cs="Times New Roman"/>
      <w:b/>
      <w:bCs/>
      <w:sz w:val="26"/>
      <w:szCs w:val="26"/>
    </w:rPr>
  </w:style>
  <w:style w:type="table" w:styleId="Tablaconcuadrcula">
    <w:name w:val="Table Grid"/>
    <w:basedOn w:val="Tablanormal"/>
    <w:uiPriority w:val="99"/>
    <w:rsid w:val="00D42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D420D0"/>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uiPriority w:val="99"/>
    <w:rsid w:val="00D420D0"/>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D420D0"/>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D420D0"/>
    <w:rPr>
      <w:rFonts w:ascii="Times New Roman" w:hAnsi="Times New Roman"/>
      <w:lang w:val="en-GB"/>
    </w:rPr>
  </w:style>
  <w:style w:type="paragraph" w:styleId="Encabezado">
    <w:name w:val="header"/>
    <w:basedOn w:val="Normal"/>
    <w:link w:val="EncabezadoCar"/>
    <w:uiPriority w:val="99"/>
    <w:rsid w:val="00D420D0"/>
    <w:pPr>
      <w:tabs>
        <w:tab w:val="center" w:pos="4320"/>
        <w:tab w:val="right" w:pos="8640"/>
      </w:tabs>
    </w:pPr>
  </w:style>
  <w:style w:type="character" w:customStyle="1" w:styleId="EncabezadoCar">
    <w:name w:val="Encabezado Car"/>
    <w:link w:val="Encabezado"/>
    <w:uiPriority w:val="99"/>
    <w:semiHidden/>
    <w:rsid w:val="001E2DE7"/>
    <w:rPr>
      <w:rFonts w:ascii="Verdana" w:hAnsi="Verdana"/>
      <w:sz w:val="24"/>
      <w:szCs w:val="24"/>
    </w:rPr>
  </w:style>
  <w:style w:type="paragraph" w:styleId="Piedepgina">
    <w:name w:val="footer"/>
    <w:basedOn w:val="Normal"/>
    <w:link w:val="PiedepginaCar"/>
    <w:uiPriority w:val="99"/>
    <w:semiHidden/>
    <w:rsid w:val="00D420D0"/>
    <w:pPr>
      <w:tabs>
        <w:tab w:val="center" w:pos="4320"/>
        <w:tab w:val="right" w:pos="8640"/>
      </w:tabs>
    </w:pPr>
  </w:style>
  <w:style w:type="character" w:customStyle="1" w:styleId="PiedepginaCar">
    <w:name w:val="Pie de página Car"/>
    <w:link w:val="Piedepgina"/>
    <w:uiPriority w:val="99"/>
    <w:semiHidden/>
    <w:rsid w:val="001E2DE7"/>
    <w:rPr>
      <w:rFonts w:ascii="Verdana" w:hAnsi="Verdana"/>
      <w:sz w:val="24"/>
      <w:szCs w:val="24"/>
    </w:rPr>
  </w:style>
  <w:style w:type="character" w:styleId="Nmerodepgina">
    <w:name w:val="page number"/>
    <w:uiPriority w:val="99"/>
    <w:rsid w:val="00D420D0"/>
    <w:rPr>
      <w:rFonts w:cs="Times New Roman"/>
    </w:rPr>
  </w:style>
  <w:style w:type="paragraph" w:styleId="Textodeglobo">
    <w:name w:val="Balloon Text"/>
    <w:basedOn w:val="Normal"/>
    <w:link w:val="TextodegloboCar"/>
    <w:uiPriority w:val="99"/>
    <w:semiHidden/>
    <w:rsid w:val="00E033F0"/>
    <w:rPr>
      <w:rFonts w:ascii="Tahoma" w:hAnsi="Tahoma"/>
      <w:sz w:val="16"/>
      <w:szCs w:val="16"/>
      <w:lang w:eastAsia="es-ES"/>
    </w:rPr>
  </w:style>
  <w:style w:type="character" w:customStyle="1" w:styleId="TextodegloboCar">
    <w:name w:val="Texto de globo Car"/>
    <w:link w:val="Textodeglobo"/>
    <w:uiPriority w:val="99"/>
    <w:semiHidden/>
    <w:locked/>
    <w:rsid w:val="00E033F0"/>
    <w:rPr>
      <w:rFonts w:ascii="Tahoma" w:hAnsi="Tahoma"/>
      <w:sz w:val="16"/>
    </w:rPr>
  </w:style>
  <w:style w:type="paragraph" w:styleId="Textoindependiente">
    <w:name w:val="Body Text"/>
    <w:basedOn w:val="Normal"/>
    <w:link w:val="TextoindependienteCar"/>
    <w:uiPriority w:val="99"/>
    <w:rsid w:val="0089797B"/>
    <w:pPr>
      <w:widowControl w:val="0"/>
      <w:suppressAutoHyphens/>
      <w:jc w:val="both"/>
    </w:pPr>
    <w:rPr>
      <w:rFonts w:ascii="Arial" w:hAnsi="Arial"/>
      <w:sz w:val="18"/>
    </w:rPr>
  </w:style>
  <w:style w:type="character" w:customStyle="1" w:styleId="TextoindependienteCar">
    <w:name w:val="Texto independiente Car"/>
    <w:link w:val="Textoindependiente"/>
    <w:uiPriority w:val="99"/>
    <w:locked/>
    <w:rsid w:val="0089797B"/>
    <w:rPr>
      <w:rFonts w:ascii="Arial" w:hAnsi="Arial"/>
      <w:sz w:val="24"/>
      <w:lang w:val="en-US" w:eastAsia="en-US"/>
    </w:rPr>
  </w:style>
  <w:style w:type="paragraph" w:customStyle="1" w:styleId="Prrafodelista1">
    <w:name w:val="Párrafo de lista1"/>
    <w:basedOn w:val="Normal"/>
    <w:uiPriority w:val="99"/>
    <w:rsid w:val="0077282C"/>
    <w:pPr>
      <w:ind w:left="720"/>
      <w:contextualSpacing/>
    </w:pPr>
  </w:style>
  <w:style w:type="paragraph" w:customStyle="1" w:styleId="Sinespaciado1">
    <w:name w:val="Sin espaciado1"/>
    <w:uiPriority w:val="99"/>
    <w:rsid w:val="0077282C"/>
    <w:rPr>
      <w:rFonts w:ascii="Verdana" w:hAnsi="Verdana"/>
      <w:sz w:val="24"/>
      <w:szCs w:val="24"/>
      <w:lang w:val="en-US" w:eastAsia="en-US"/>
    </w:rPr>
  </w:style>
  <w:style w:type="paragraph" w:styleId="Textoindependiente2">
    <w:name w:val="Body Text 2"/>
    <w:basedOn w:val="Normal"/>
    <w:link w:val="Textoindependiente2Car"/>
    <w:uiPriority w:val="99"/>
    <w:rsid w:val="008A0C10"/>
    <w:pPr>
      <w:spacing w:after="120" w:line="480" w:lineRule="auto"/>
    </w:pPr>
  </w:style>
  <w:style w:type="character" w:customStyle="1" w:styleId="Textoindependiente2Car">
    <w:name w:val="Texto independiente 2 Car"/>
    <w:link w:val="Textoindependiente2"/>
    <w:uiPriority w:val="99"/>
    <w:locked/>
    <w:rsid w:val="008A0C10"/>
    <w:rPr>
      <w:rFonts w:ascii="Verdana" w:hAnsi="Verdana"/>
      <w:sz w:val="24"/>
      <w:lang w:val="en-US" w:eastAsia="en-US"/>
    </w:rPr>
  </w:style>
  <w:style w:type="paragraph" w:styleId="Epgrafe">
    <w:name w:val="caption"/>
    <w:basedOn w:val="Normal"/>
    <w:next w:val="Normal"/>
    <w:uiPriority w:val="99"/>
    <w:qFormat/>
    <w:rsid w:val="00E12CE7"/>
    <w:pPr>
      <w:widowControl w:val="0"/>
      <w:suppressAutoHyphens/>
    </w:pPr>
    <w:rPr>
      <w:rFonts w:ascii="Arial" w:hAnsi="Arial"/>
      <w:b/>
      <w:sz w:val="18"/>
    </w:rPr>
  </w:style>
  <w:style w:type="character" w:styleId="Hipervnculo">
    <w:name w:val="Hyperlink"/>
    <w:uiPriority w:val="99"/>
    <w:rsid w:val="001E68A2"/>
    <w:rPr>
      <w:rFonts w:cs="Times New Roman"/>
      <w:color w:val="0000FF"/>
      <w:u w:val="single"/>
    </w:rPr>
  </w:style>
  <w:style w:type="paragraph" w:styleId="Prrafodelista">
    <w:name w:val="List Paragraph"/>
    <w:basedOn w:val="Normal"/>
    <w:uiPriority w:val="99"/>
    <w:qFormat/>
    <w:rsid w:val="006C28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 Formato nov 2008</Template>
  <TotalTime>10</TotalTime>
  <Pages>4</Pages>
  <Words>961</Words>
  <Characters>5286</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Coordinacion</dc:creator>
  <cp:lastModifiedBy>Acer</cp:lastModifiedBy>
  <cp:revision>4</cp:revision>
  <cp:lastPrinted>2008-10-30T14:37:00Z</cp:lastPrinted>
  <dcterms:created xsi:type="dcterms:W3CDTF">2011-05-12T02:30:00Z</dcterms:created>
  <dcterms:modified xsi:type="dcterms:W3CDTF">2011-05-12T02:39:00Z</dcterms:modified>
</cp:coreProperties>
</file>